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7BF7D" w14:textId="77777777" w:rsidR="00EB0064" w:rsidRPr="0013297A" w:rsidRDefault="00EB0064" w:rsidP="00EB0064">
      <w:pPr>
        <w:tabs>
          <w:tab w:val="left" w:pos="5954"/>
          <w:tab w:val="left" w:pos="6804"/>
        </w:tabs>
        <w:rPr>
          <w:rFonts w:ascii="Arial Narrow" w:hAnsi="Arial Narrow"/>
        </w:rPr>
      </w:pPr>
      <w:r w:rsidRPr="0013297A">
        <w:rPr>
          <w:rFonts w:ascii="Arial Narrow" w:hAnsi="Arial Narrow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923FCE2" wp14:editId="54A9533A">
            <wp:simplePos x="0" y="0"/>
            <wp:positionH relativeFrom="column">
              <wp:posOffset>-189866</wp:posOffset>
            </wp:positionH>
            <wp:positionV relativeFrom="paragraph">
              <wp:posOffset>91</wp:posOffset>
            </wp:positionV>
            <wp:extent cx="1621788" cy="1977390"/>
            <wp:effectExtent l="0" t="0" r="0" b="0"/>
            <wp:wrapThrough wrapText="bothSides">
              <wp:wrapPolygon edited="0">
                <wp:start x="2792" y="416"/>
                <wp:lineTo x="1015" y="832"/>
                <wp:lineTo x="508" y="1457"/>
                <wp:lineTo x="761" y="4162"/>
                <wp:lineTo x="4569" y="7491"/>
                <wp:lineTo x="4823" y="21225"/>
                <wp:lineTo x="16498" y="21225"/>
                <wp:lineTo x="16498" y="20809"/>
                <wp:lineTo x="17514" y="19353"/>
                <wp:lineTo x="14975" y="18312"/>
                <wp:lineTo x="6599" y="17480"/>
                <wp:lineTo x="15483" y="16855"/>
                <wp:lineTo x="17006" y="15607"/>
                <wp:lineTo x="15229" y="14150"/>
                <wp:lineTo x="18275" y="12069"/>
                <wp:lineTo x="18275" y="11237"/>
                <wp:lineTo x="14722" y="10821"/>
                <wp:lineTo x="15483" y="7491"/>
                <wp:lineTo x="17260" y="3538"/>
                <wp:lineTo x="15991" y="2497"/>
                <wp:lineTo x="12437" y="416"/>
                <wp:lineTo x="2792" y="416"/>
              </wp:wrapPolygon>
            </wp:wrapThrough>
            <wp:docPr id="2" name="Image 8" descr="Une image contenant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8" descr="Une image contenant texte&#10;&#10;Description générée automatiquement"/>
                    <pic:cNvPicPr/>
                  </pic:nvPicPr>
                  <pic:blipFill>
                    <a:blip r:embed="rId4"/>
                    <a:srcRect l="13888"/>
                    <a:stretch>
                      <a:fillRect/>
                    </a:stretch>
                  </pic:blipFill>
                  <pic:spPr>
                    <a:xfrm>
                      <a:off x="0" y="0"/>
                      <a:ext cx="1621788" cy="19773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13297A">
        <w:rPr>
          <w:rFonts w:ascii="Arial Narrow" w:hAnsi="Arial Narrow" w:cs="Arial"/>
          <w:sz w:val="20"/>
          <w:szCs w:val="20"/>
        </w:rPr>
        <w:tab/>
      </w:r>
    </w:p>
    <w:p w14:paraId="38E9EA77" w14:textId="77777777" w:rsidR="00EB0064" w:rsidRPr="0013297A" w:rsidRDefault="00EB0064" w:rsidP="00EB0064">
      <w:pPr>
        <w:tabs>
          <w:tab w:val="left" w:pos="5954"/>
          <w:tab w:val="left" w:pos="6804"/>
        </w:tabs>
        <w:rPr>
          <w:rFonts w:ascii="Arial Narrow" w:hAnsi="Arial Narrow" w:cs="Arial"/>
          <w:sz w:val="20"/>
          <w:szCs w:val="20"/>
        </w:rPr>
      </w:pPr>
    </w:p>
    <w:p w14:paraId="00D498B9" w14:textId="77777777" w:rsidR="00EB0064" w:rsidRPr="0013297A" w:rsidRDefault="00EB0064" w:rsidP="00EB0064">
      <w:pPr>
        <w:tabs>
          <w:tab w:val="left" w:pos="5954"/>
          <w:tab w:val="left" w:pos="6804"/>
        </w:tabs>
        <w:rPr>
          <w:rFonts w:ascii="Arial Narrow" w:hAnsi="Arial Narrow" w:cs="Arial"/>
          <w:sz w:val="20"/>
          <w:szCs w:val="20"/>
        </w:rPr>
      </w:pPr>
    </w:p>
    <w:p w14:paraId="76F39B3D" w14:textId="77777777" w:rsidR="00EB0064" w:rsidRPr="0013297A" w:rsidRDefault="00EB0064" w:rsidP="00EB0064">
      <w:pPr>
        <w:tabs>
          <w:tab w:val="left" w:pos="5954"/>
          <w:tab w:val="left" w:pos="6804"/>
        </w:tabs>
        <w:rPr>
          <w:rFonts w:ascii="Arial Narrow" w:hAnsi="Arial Narrow" w:cs="Arial"/>
          <w:sz w:val="20"/>
          <w:szCs w:val="20"/>
        </w:rPr>
      </w:pPr>
    </w:p>
    <w:p w14:paraId="7A976F8A" w14:textId="77777777" w:rsidR="00EB0064" w:rsidRPr="0013297A" w:rsidRDefault="00EB0064" w:rsidP="00EB0064">
      <w:pPr>
        <w:tabs>
          <w:tab w:val="left" w:pos="5954"/>
          <w:tab w:val="left" w:pos="6804"/>
        </w:tabs>
        <w:rPr>
          <w:rFonts w:ascii="Arial Narrow" w:hAnsi="Arial Narrow"/>
        </w:rPr>
      </w:pPr>
      <w:r w:rsidRPr="0013297A">
        <w:rPr>
          <w:rFonts w:ascii="Arial Narrow" w:hAnsi="Arial Narrow" w:cs="Arial"/>
          <w:sz w:val="20"/>
          <w:szCs w:val="20"/>
        </w:rPr>
        <w:tab/>
      </w:r>
      <w:r w:rsidRPr="0013297A">
        <w:rPr>
          <w:rFonts w:ascii="Arial Narrow" w:hAnsi="Arial Narrow"/>
        </w:rPr>
        <w:br/>
      </w:r>
    </w:p>
    <w:p w14:paraId="1E9EFA98" w14:textId="77777777" w:rsidR="00EB0064" w:rsidRPr="0013297A" w:rsidRDefault="00EB0064" w:rsidP="00EB0064">
      <w:pPr>
        <w:tabs>
          <w:tab w:val="left" w:pos="5954"/>
          <w:tab w:val="left" w:pos="6804"/>
        </w:tabs>
        <w:rPr>
          <w:rFonts w:ascii="Arial Narrow" w:hAnsi="Arial Narrow"/>
        </w:rPr>
      </w:pPr>
    </w:p>
    <w:p w14:paraId="54005DA1" w14:textId="77777777" w:rsidR="00EB0064" w:rsidRPr="0013297A" w:rsidRDefault="00EB0064" w:rsidP="00EB0064">
      <w:pPr>
        <w:tabs>
          <w:tab w:val="left" w:pos="5954"/>
          <w:tab w:val="left" w:pos="6804"/>
        </w:tabs>
        <w:rPr>
          <w:rFonts w:ascii="Arial Narrow" w:hAnsi="Arial Narrow"/>
        </w:rPr>
      </w:pPr>
    </w:p>
    <w:p w14:paraId="2D14BD1C" w14:textId="77777777" w:rsidR="00EB0064" w:rsidRPr="0013297A" w:rsidRDefault="00EB0064" w:rsidP="00EB0064">
      <w:pPr>
        <w:tabs>
          <w:tab w:val="left" w:pos="5954"/>
          <w:tab w:val="left" w:pos="6804"/>
        </w:tabs>
        <w:rPr>
          <w:rFonts w:ascii="Arial Narrow" w:hAnsi="Arial Narrow"/>
        </w:rPr>
      </w:pPr>
    </w:p>
    <w:p w14:paraId="0FA7A9ED" w14:textId="77777777" w:rsidR="00EB0064" w:rsidRPr="0013297A" w:rsidRDefault="00EB0064" w:rsidP="00EB0064">
      <w:pPr>
        <w:tabs>
          <w:tab w:val="left" w:pos="5954"/>
          <w:tab w:val="left" w:pos="6804"/>
        </w:tabs>
        <w:rPr>
          <w:rFonts w:ascii="Arial Narrow" w:hAnsi="Arial Narrow"/>
        </w:rPr>
      </w:pPr>
    </w:p>
    <w:p w14:paraId="76F6C888" w14:textId="57B81A2B" w:rsidR="00EB0064" w:rsidRPr="0013297A" w:rsidRDefault="00EB0064" w:rsidP="00EB0064">
      <w:pPr>
        <w:tabs>
          <w:tab w:val="left" w:pos="5954"/>
          <w:tab w:val="left" w:pos="6804"/>
        </w:tabs>
        <w:rPr>
          <w:rFonts w:ascii="Arial Narrow" w:hAnsi="Arial Narrow"/>
        </w:rPr>
      </w:pPr>
    </w:p>
    <w:p w14:paraId="4CD0BD29" w14:textId="77777777" w:rsidR="00D223A5" w:rsidRPr="0013297A" w:rsidRDefault="00D223A5" w:rsidP="00EB0064">
      <w:pPr>
        <w:tabs>
          <w:tab w:val="left" w:pos="5954"/>
          <w:tab w:val="left" w:pos="6804"/>
        </w:tabs>
        <w:rPr>
          <w:rFonts w:ascii="Arial Narrow" w:hAnsi="Arial Narrow"/>
        </w:rPr>
      </w:pPr>
    </w:p>
    <w:p w14:paraId="3C474BCD" w14:textId="77777777" w:rsidR="0013297A" w:rsidRPr="00173E2B" w:rsidRDefault="0013297A" w:rsidP="00EB0064">
      <w:pPr>
        <w:pStyle w:val="NormalWeb"/>
        <w:spacing w:before="0" w:after="150"/>
        <w:ind w:left="284" w:right="-6"/>
        <w:jc w:val="center"/>
        <w:rPr>
          <w:rFonts w:ascii="Arial" w:hAnsi="Arial" w:cs="Arial"/>
          <w:b/>
          <w:color w:val="CA1A1B"/>
        </w:rPr>
      </w:pPr>
    </w:p>
    <w:p w14:paraId="74780EA0" w14:textId="747B610E" w:rsidR="00EB0064" w:rsidRPr="00173E2B" w:rsidRDefault="00EB0064" w:rsidP="00EB0064">
      <w:pPr>
        <w:pStyle w:val="NormalWeb"/>
        <w:spacing w:before="0" w:after="150"/>
        <w:ind w:left="284" w:right="-6"/>
        <w:jc w:val="center"/>
        <w:rPr>
          <w:rFonts w:ascii="Arial" w:hAnsi="Arial" w:cs="Arial"/>
          <w:b/>
          <w:color w:val="CA1A1B"/>
        </w:rPr>
      </w:pPr>
      <w:r w:rsidRPr="00173E2B">
        <w:rPr>
          <w:rFonts w:ascii="Arial" w:hAnsi="Arial" w:cs="Arial"/>
          <w:b/>
          <w:color w:val="CA1A1B"/>
        </w:rPr>
        <w:t>REGLEMENT D’INTERVENTION POUR L’AMENAGEMENT D’INFRASTRUCTURES CYCLABLES</w:t>
      </w:r>
    </w:p>
    <w:p w14:paraId="3CD60ED4" w14:textId="77777777" w:rsidR="00EB0064" w:rsidRPr="00173E2B" w:rsidRDefault="00EB0064" w:rsidP="00EB0064">
      <w:pPr>
        <w:pStyle w:val="NormalWeb"/>
        <w:spacing w:before="0" w:after="150"/>
        <w:ind w:left="284" w:right="-6"/>
        <w:jc w:val="center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173E2B">
        <w:rPr>
          <w:rFonts w:ascii="Arial" w:hAnsi="Arial" w:cs="Arial"/>
          <w:b/>
          <w:color w:val="808080" w:themeColor="background1" w:themeShade="80"/>
          <w:sz w:val="28"/>
          <w:szCs w:val="28"/>
        </w:rPr>
        <w:t>-</w:t>
      </w:r>
    </w:p>
    <w:p w14:paraId="3189C4F6" w14:textId="171DE969" w:rsidR="00D223A5" w:rsidRPr="00173E2B" w:rsidRDefault="00EB0064" w:rsidP="0013297A">
      <w:pPr>
        <w:pStyle w:val="NormalWeb"/>
        <w:spacing w:before="0" w:after="150"/>
        <w:ind w:left="284" w:right="-6"/>
        <w:jc w:val="center"/>
        <w:rPr>
          <w:rFonts w:ascii="Arial" w:hAnsi="Arial" w:cs="Arial"/>
          <w:b/>
          <w:color w:val="008790"/>
          <w:szCs w:val="20"/>
        </w:rPr>
      </w:pPr>
      <w:r w:rsidRPr="00173E2B">
        <w:rPr>
          <w:rFonts w:ascii="Arial" w:hAnsi="Arial" w:cs="Arial"/>
          <w:b/>
          <w:color w:val="008790"/>
          <w:szCs w:val="20"/>
        </w:rPr>
        <w:t xml:space="preserve">ANNEXE 2 : FICHE DESCRIPTIVE DU PROJET </w:t>
      </w:r>
    </w:p>
    <w:p w14:paraId="4E74D0D1" w14:textId="1874E669" w:rsidR="00D223A5" w:rsidRPr="00173E2B" w:rsidRDefault="00606575" w:rsidP="00D223A5">
      <w:pPr>
        <w:pStyle w:val="NormalWeb"/>
        <w:spacing w:before="0" w:after="150"/>
        <w:ind w:left="284" w:right="-6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173E2B">
        <w:rPr>
          <w:rFonts w:ascii="Arial" w:hAnsi="Arial" w:cs="Arial"/>
          <w:bCs/>
          <w:i/>
          <w:iCs/>
          <w:sz w:val="20"/>
          <w:szCs w:val="20"/>
        </w:rPr>
        <w:t xml:space="preserve">Le dossier de candidature </w:t>
      </w:r>
      <w:r w:rsidR="00D223A5" w:rsidRPr="00173E2B">
        <w:rPr>
          <w:rFonts w:ascii="Arial" w:hAnsi="Arial" w:cs="Arial"/>
          <w:bCs/>
          <w:i/>
          <w:iCs/>
          <w:sz w:val="20"/>
          <w:szCs w:val="20"/>
        </w:rPr>
        <w:t xml:space="preserve">au </w:t>
      </w:r>
      <w:r w:rsidRPr="00173E2B">
        <w:rPr>
          <w:rFonts w:ascii="Arial" w:hAnsi="Arial" w:cs="Arial"/>
          <w:bCs/>
          <w:i/>
          <w:iCs/>
          <w:sz w:val="20"/>
          <w:szCs w:val="20"/>
        </w:rPr>
        <w:t>règlement d’intervention</w:t>
      </w:r>
      <w:r w:rsidR="00D223A5" w:rsidRPr="00173E2B">
        <w:rPr>
          <w:rFonts w:ascii="Arial" w:hAnsi="Arial" w:cs="Arial"/>
          <w:bCs/>
          <w:i/>
          <w:iCs/>
          <w:sz w:val="20"/>
          <w:szCs w:val="20"/>
        </w:rPr>
        <w:t xml:space="preserve"> pour l’aménagement d’infrastructures cyclables</w:t>
      </w:r>
      <w:r w:rsidRPr="00173E2B">
        <w:rPr>
          <w:rFonts w:ascii="Arial" w:hAnsi="Arial" w:cs="Arial"/>
          <w:bCs/>
          <w:i/>
          <w:iCs/>
          <w:sz w:val="20"/>
          <w:szCs w:val="20"/>
        </w:rPr>
        <w:t xml:space="preserve"> doit être déposé au plus tard à l’issue du mois </w:t>
      </w:r>
      <w:r w:rsidRPr="00173E2B">
        <w:rPr>
          <w:rFonts w:ascii="Arial" w:hAnsi="Arial" w:cs="Arial"/>
          <w:b/>
          <w:i/>
          <w:iCs/>
          <w:sz w:val="20"/>
          <w:szCs w:val="20"/>
        </w:rPr>
        <w:t xml:space="preserve">d’avril de l’année N. </w:t>
      </w:r>
    </w:p>
    <w:p w14:paraId="3238F86E" w14:textId="4A65C2C1" w:rsidR="00D223A5" w:rsidRPr="00173E2B" w:rsidRDefault="00606575" w:rsidP="0013297A">
      <w:pPr>
        <w:pStyle w:val="NormalWeb"/>
        <w:spacing w:before="0" w:after="150"/>
        <w:ind w:left="284" w:right="-6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173E2B">
        <w:rPr>
          <w:rFonts w:ascii="Arial" w:hAnsi="Arial" w:cs="Arial"/>
          <w:bCs/>
          <w:i/>
          <w:iCs/>
          <w:sz w:val="20"/>
          <w:szCs w:val="20"/>
        </w:rPr>
        <w:t xml:space="preserve">La présente fiche descriptive du projet doit impérativement être jointe au dossier de candidature, au même titre que les pièces </w:t>
      </w:r>
      <w:r w:rsidR="00D223A5" w:rsidRPr="00173E2B">
        <w:rPr>
          <w:rFonts w:ascii="Arial" w:hAnsi="Arial" w:cs="Arial"/>
          <w:bCs/>
          <w:i/>
          <w:iCs/>
          <w:sz w:val="20"/>
          <w:szCs w:val="20"/>
        </w:rPr>
        <w:t xml:space="preserve">énoncées à l’article 5. </w:t>
      </w:r>
      <w:r w:rsidR="004473A2" w:rsidRPr="00173E2B">
        <w:rPr>
          <w:rFonts w:ascii="Arial" w:hAnsi="Arial" w:cs="Arial"/>
          <w:bCs/>
          <w:i/>
          <w:iCs/>
          <w:sz w:val="20"/>
          <w:szCs w:val="20"/>
        </w:rPr>
        <w:t>d</w:t>
      </w:r>
      <w:r w:rsidR="00D223A5" w:rsidRPr="00173E2B">
        <w:rPr>
          <w:rFonts w:ascii="Arial" w:hAnsi="Arial" w:cs="Arial"/>
          <w:bCs/>
          <w:i/>
          <w:iCs/>
          <w:sz w:val="20"/>
          <w:szCs w:val="20"/>
        </w:rPr>
        <w:t xml:space="preserve">u règlement d’intervention. </w:t>
      </w:r>
    </w:p>
    <w:p w14:paraId="3CED468C" w14:textId="77777777" w:rsidR="0013297A" w:rsidRPr="00173E2B" w:rsidRDefault="0013297A" w:rsidP="0013297A">
      <w:pPr>
        <w:pStyle w:val="NormalWeb"/>
        <w:spacing w:before="0" w:after="150"/>
        <w:ind w:left="284" w:right="-6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36CB85A" w14:textId="387D25C0" w:rsidR="00D223A5" w:rsidRPr="00173E2B" w:rsidRDefault="00D223A5" w:rsidP="00D223A5">
      <w:pPr>
        <w:pStyle w:val="NormalWeb"/>
        <w:spacing w:before="0" w:after="150"/>
        <w:ind w:left="284" w:right="-6"/>
        <w:jc w:val="both"/>
        <w:rPr>
          <w:rFonts w:ascii="Arial" w:hAnsi="Arial" w:cs="Arial"/>
          <w:b/>
          <w:sz w:val="20"/>
          <w:szCs w:val="20"/>
        </w:rPr>
      </w:pPr>
      <w:r w:rsidRPr="00173E2B">
        <w:rPr>
          <w:rFonts w:ascii="Arial" w:hAnsi="Arial" w:cs="Arial"/>
          <w:b/>
          <w:sz w:val="20"/>
          <w:szCs w:val="20"/>
        </w:rPr>
        <w:t xml:space="preserve">IDENTITE DU PORTEUR DE PROJET 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4473A2" w:rsidRPr="00173E2B" w14:paraId="60AD2468" w14:textId="77777777" w:rsidTr="004473A2">
        <w:tc>
          <w:tcPr>
            <w:tcW w:w="9062" w:type="dxa"/>
            <w:vAlign w:val="bottom"/>
          </w:tcPr>
          <w:p w14:paraId="55741096" w14:textId="3094BF93" w:rsidR="004473A2" w:rsidRPr="00173E2B" w:rsidRDefault="00444497" w:rsidP="004473A2">
            <w:pPr>
              <w:pStyle w:val="NormalWeb"/>
              <w:spacing w:before="0" w:after="150"/>
              <w:ind w:right="-6"/>
              <w:rPr>
                <w:rFonts w:ascii="Arial" w:hAnsi="Arial" w:cs="Arial"/>
                <w:bCs/>
                <w:sz w:val="20"/>
                <w:szCs w:val="20"/>
              </w:rPr>
            </w:pPr>
            <w:r w:rsidRPr="00173E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Nom du porteur de </w:t>
            </w:r>
            <w:r w:rsidR="00173E2B" w:rsidRPr="00173E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projet</w:t>
            </w:r>
            <w:r w:rsidR="00173E2B" w:rsidRPr="00173E2B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</w:p>
        </w:tc>
      </w:tr>
      <w:tr w:rsidR="0070515A" w:rsidRPr="00173E2B" w14:paraId="3F186DFE" w14:textId="77777777" w:rsidTr="004473A2">
        <w:tc>
          <w:tcPr>
            <w:tcW w:w="9062" w:type="dxa"/>
            <w:vAlign w:val="bottom"/>
          </w:tcPr>
          <w:p w14:paraId="52346520" w14:textId="34105657" w:rsidR="0070515A" w:rsidRPr="00173E2B" w:rsidRDefault="0070515A" w:rsidP="004473A2">
            <w:pPr>
              <w:pStyle w:val="NormalWeb"/>
              <w:spacing w:before="0" w:after="150"/>
              <w:ind w:right="-6"/>
              <w:rPr>
                <w:rFonts w:ascii="Arial" w:hAnsi="Arial" w:cs="Arial"/>
                <w:bCs/>
                <w:sz w:val="20"/>
                <w:szCs w:val="20"/>
              </w:rPr>
            </w:pPr>
            <w:r w:rsidRPr="00173E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Adresse du porteur de projet : </w:t>
            </w:r>
          </w:p>
        </w:tc>
      </w:tr>
      <w:tr w:rsidR="004473A2" w:rsidRPr="00173E2B" w14:paraId="444A3E81" w14:textId="77777777" w:rsidTr="004473A2">
        <w:tc>
          <w:tcPr>
            <w:tcW w:w="9062" w:type="dxa"/>
            <w:vAlign w:val="bottom"/>
          </w:tcPr>
          <w:p w14:paraId="6D5A826B" w14:textId="2988A97A" w:rsidR="004473A2" w:rsidRPr="00173E2B" w:rsidRDefault="004473A2" w:rsidP="004473A2">
            <w:pPr>
              <w:pStyle w:val="NormalWeb"/>
              <w:spacing w:before="0" w:after="150"/>
              <w:ind w:right="-6"/>
              <w:rPr>
                <w:rFonts w:ascii="Arial" w:hAnsi="Arial" w:cs="Arial"/>
                <w:bCs/>
                <w:sz w:val="20"/>
                <w:szCs w:val="20"/>
              </w:rPr>
            </w:pPr>
            <w:r w:rsidRPr="00173E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Représentant légal de la structure</w:t>
            </w:r>
            <w:r w:rsidRPr="00173E2B">
              <w:rPr>
                <w:rFonts w:ascii="Arial" w:hAnsi="Arial" w:cs="Arial"/>
                <w:bCs/>
                <w:sz w:val="20"/>
                <w:szCs w:val="20"/>
              </w:rPr>
              <w:t> :</w:t>
            </w:r>
          </w:p>
        </w:tc>
      </w:tr>
      <w:tr w:rsidR="004473A2" w:rsidRPr="00173E2B" w14:paraId="6B13C233" w14:textId="77777777" w:rsidTr="004473A2">
        <w:tc>
          <w:tcPr>
            <w:tcW w:w="9062" w:type="dxa"/>
            <w:vAlign w:val="bottom"/>
          </w:tcPr>
          <w:p w14:paraId="6F4CA99C" w14:textId="748FE97B" w:rsidR="004473A2" w:rsidRPr="00173E2B" w:rsidRDefault="004473A2" w:rsidP="004473A2">
            <w:pPr>
              <w:pStyle w:val="NormalWeb"/>
              <w:spacing w:before="0" w:after="150"/>
              <w:ind w:right="-6"/>
              <w:rPr>
                <w:rFonts w:ascii="Arial" w:hAnsi="Arial" w:cs="Arial"/>
                <w:bCs/>
                <w:sz w:val="20"/>
                <w:szCs w:val="20"/>
              </w:rPr>
            </w:pPr>
            <w:r w:rsidRPr="00173E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Responsable technique du projet</w:t>
            </w:r>
            <w:r w:rsidRPr="00173E2B">
              <w:rPr>
                <w:rFonts w:ascii="Arial" w:hAnsi="Arial" w:cs="Arial"/>
                <w:bCs/>
                <w:sz w:val="20"/>
                <w:szCs w:val="20"/>
              </w:rPr>
              <w:t> :</w:t>
            </w:r>
          </w:p>
        </w:tc>
      </w:tr>
      <w:tr w:rsidR="004473A2" w:rsidRPr="00173E2B" w14:paraId="681CC4EC" w14:textId="77777777" w:rsidTr="004473A2">
        <w:trPr>
          <w:trHeight w:val="56"/>
        </w:trPr>
        <w:tc>
          <w:tcPr>
            <w:tcW w:w="9062" w:type="dxa"/>
            <w:vAlign w:val="bottom"/>
          </w:tcPr>
          <w:p w14:paraId="700E1A88" w14:textId="3BEA474E" w:rsidR="004473A2" w:rsidRPr="00173E2B" w:rsidRDefault="004473A2" w:rsidP="004473A2">
            <w:pPr>
              <w:pStyle w:val="NormalWeb"/>
              <w:spacing w:before="0" w:after="150"/>
              <w:ind w:right="-6"/>
              <w:rPr>
                <w:rFonts w:ascii="Arial" w:hAnsi="Arial" w:cs="Arial"/>
                <w:bCs/>
                <w:sz w:val="20"/>
                <w:szCs w:val="20"/>
              </w:rPr>
            </w:pPr>
            <w:r w:rsidRPr="00173E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Adresse mail du responsable technique</w:t>
            </w:r>
            <w:r w:rsidRPr="00173E2B">
              <w:rPr>
                <w:rFonts w:ascii="Arial" w:hAnsi="Arial" w:cs="Arial"/>
                <w:bCs/>
                <w:sz w:val="20"/>
                <w:szCs w:val="20"/>
              </w:rPr>
              <w:t> :</w:t>
            </w:r>
          </w:p>
        </w:tc>
      </w:tr>
      <w:tr w:rsidR="004473A2" w:rsidRPr="00173E2B" w14:paraId="00803EA9" w14:textId="77777777" w:rsidTr="004473A2">
        <w:tc>
          <w:tcPr>
            <w:tcW w:w="9062" w:type="dxa"/>
            <w:vAlign w:val="bottom"/>
          </w:tcPr>
          <w:p w14:paraId="112CD8A7" w14:textId="4FFD1396" w:rsidR="004473A2" w:rsidRPr="00173E2B" w:rsidRDefault="004473A2" w:rsidP="004473A2">
            <w:pPr>
              <w:pStyle w:val="NormalWeb"/>
              <w:spacing w:before="0" w:after="150"/>
              <w:ind w:right="-6"/>
              <w:rPr>
                <w:rFonts w:ascii="Arial" w:hAnsi="Arial" w:cs="Arial"/>
                <w:bCs/>
                <w:sz w:val="20"/>
                <w:szCs w:val="20"/>
              </w:rPr>
            </w:pPr>
            <w:r w:rsidRPr="00173E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Téléphone du responsable technique</w:t>
            </w:r>
            <w:r w:rsidRPr="00173E2B">
              <w:rPr>
                <w:rFonts w:ascii="Arial" w:hAnsi="Arial" w:cs="Arial"/>
                <w:bCs/>
                <w:sz w:val="20"/>
                <w:szCs w:val="20"/>
              </w:rPr>
              <w:t> :</w:t>
            </w:r>
          </w:p>
        </w:tc>
      </w:tr>
    </w:tbl>
    <w:p w14:paraId="137BA75C" w14:textId="77777777" w:rsidR="004473A2" w:rsidRPr="00173E2B" w:rsidRDefault="004473A2" w:rsidP="003A781A">
      <w:pPr>
        <w:pStyle w:val="NormalWeb"/>
        <w:spacing w:before="0" w:after="150"/>
        <w:ind w:right="-6"/>
        <w:jc w:val="both"/>
        <w:rPr>
          <w:rFonts w:ascii="Arial" w:hAnsi="Arial" w:cs="Arial"/>
          <w:bCs/>
          <w:sz w:val="20"/>
          <w:szCs w:val="20"/>
        </w:rPr>
      </w:pPr>
    </w:p>
    <w:p w14:paraId="7159B297" w14:textId="5C9650A0" w:rsidR="00D223A5" w:rsidRPr="00173E2B" w:rsidRDefault="00D223A5" w:rsidP="00D223A5">
      <w:pPr>
        <w:pStyle w:val="NormalWeb"/>
        <w:spacing w:before="0" w:after="150"/>
        <w:ind w:left="284" w:right="-6"/>
        <w:jc w:val="both"/>
        <w:rPr>
          <w:rFonts w:ascii="Arial" w:hAnsi="Arial" w:cs="Arial"/>
          <w:b/>
          <w:sz w:val="20"/>
          <w:szCs w:val="20"/>
        </w:rPr>
      </w:pPr>
      <w:r w:rsidRPr="00173E2B">
        <w:rPr>
          <w:rFonts w:ascii="Arial" w:hAnsi="Arial" w:cs="Arial"/>
          <w:b/>
          <w:sz w:val="20"/>
          <w:szCs w:val="20"/>
        </w:rPr>
        <w:t xml:space="preserve">DESCRIPTIF DU PORJET 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4473A2" w:rsidRPr="00173E2B" w14:paraId="6B145E80" w14:textId="77777777" w:rsidTr="00387D1C">
        <w:tc>
          <w:tcPr>
            <w:tcW w:w="8778" w:type="dxa"/>
          </w:tcPr>
          <w:p w14:paraId="2D387CB1" w14:textId="4469DABB" w:rsidR="004473A2" w:rsidRPr="00173E2B" w:rsidRDefault="004473A2" w:rsidP="00D223A5">
            <w:pPr>
              <w:pStyle w:val="NormalWeb"/>
              <w:spacing w:before="0" w:after="150"/>
              <w:ind w:right="-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73E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Intitulé du projet</w:t>
            </w:r>
            <w:r w:rsidR="003A781A" w:rsidRPr="00173E2B">
              <w:rPr>
                <w:rFonts w:ascii="Arial" w:hAnsi="Arial" w:cs="Arial"/>
                <w:bCs/>
                <w:sz w:val="20"/>
                <w:szCs w:val="20"/>
              </w:rPr>
              <w:t xml:space="preserve"> : </w:t>
            </w:r>
          </w:p>
        </w:tc>
      </w:tr>
      <w:tr w:rsidR="00622A41" w:rsidRPr="00173E2B" w14:paraId="594089EA" w14:textId="77777777" w:rsidTr="00387D1C">
        <w:tc>
          <w:tcPr>
            <w:tcW w:w="8778" w:type="dxa"/>
          </w:tcPr>
          <w:p w14:paraId="50CCBB76" w14:textId="6482E6D9" w:rsidR="00622A41" w:rsidRPr="00173E2B" w:rsidRDefault="00622A41" w:rsidP="00D223A5">
            <w:pPr>
              <w:pStyle w:val="NormalWeb"/>
              <w:spacing w:before="0" w:after="150"/>
              <w:ind w:right="-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73E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Synthèse des orientations et objectifs du schéma directeur de référence (en cas d’absence de schéma présentation des enjeux et objectifs attendus en termes de déplacement à vélo au quotidien) : </w:t>
            </w:r>
          </w:p>
        </w:tc>
      </w:tr>
      <w:tr w:rsidR="00622A41" w:rsidRPr="00173E2B" w14:paraId="39941B69" w14:textId="77777777" w:rsidTr="00387D1C">
        <w:tc>
          <w:tcPr>
            <w:tcW w:w="8778" w:type="dxa"/>
          </w:tcPr>
          <w:p w14:paraId="07B4AE6C" w14:textId="74ACFABB" w:rsidR="00622A41" w:rsidRPr="00173E2B" w:rsidRDefault="00622A41" w:rsidP="00D223A5">
            <w:pPr>
              <w:pStyle w:val="NormalWeb"/>
              <w:spacing w:before="0" w:after="150"/>
              <w:ind w:right="-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73E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Nature de l’itinéraire (structurant / secondaire)</w:t>
            </w:r>
            <w:r w:rsidR="00387D1C" w:rsidRPr="00173E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 :</w:t>
            </w:r>
          </w:p>
        </w:tc>
      </w:tr>
      <w:tr w:rsidR="001177AD" w:rsidRPr="00173E2B" w14:paraId="1323601C" w14:textId="77777777" w:rsidTr="00387D1C">
        <w:tc>
          <w:tcPr>
            <w:tcW w:w="8778" w:type="dxa"/>
          </w:tcPr>
          <w:p w14:paraId="596F0518" w14:textId="21CD2C81" w:rsidR="001177AD" w:rsidRPr="00173E2B" w:rsidRDefault="001177AD" w:rsidP="00D223A5">
            <w:pPr>
              <w:pStyle w:val="NormalWeb"/>
              <w:spacing w:before="0" w:after="150"/>
              <w:ind w:right="-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73E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Modalités de jalonnement :</w:t>
            </w:r>
          </w:p>
        </w:tc>
      </w:tr>
      <w:tr w:rsidR="00622A41" w:rsidRPr="00173E2B" w14:paraId="1DE5F3FD" w14:textId="77777777" w:rsidTr="00387D1C">
        <w:tc>
          <w:tcPr>
            <w:tcW w:w="8778" w:type="dxa"/>
          </w:tcPr>
          <w:p w14:paraId="33A6B7CD" w14:textId="0519CCCC" w:rsidR="00622A41" w:rsidRPr="00173E2B" w:rsidRDefault="00387D1C" w:rsidP="00D223A5">
            <w:pPr>
              <w:pStyle w:val="NormalWeb"/>
              <w:spacing w:before="0" w:after="150"/>
              <w:ind w:right="-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73E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Synthèse des principes d’aménagement par section homogène</w:t>
            </w:r>
            <w:r w:rsidR="00043FA6" w:rsidRPr="00173E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(typologie, longueur, largeur, revêtement, point noirs)</w:t>
            </w:r>
            <w:r w:rsidRPr="00173E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 :</w:t>
            </w:r>
          </w:p>
        </w:tc>
      </w:tr>
      <w:tr w:rsidR="001A4059" w:rsidRPr="00173E2B" w14:paraId="1EB9395F" w14:textId="77777777" w:rsidTr="00387D1C">
        <w:tc>
          <w:tcPr>
            <w:tcW w:w="8778" w:type="dxa"/>
          </w:tcPr>
          <w:p w14:paraId="02C6C67C" w14:textId="62ECF037" w:rsidR="001A4059" w:rsidRPr="00173E2B" w:rsidRDefault="001A4059" w:rsidP="00D223A5">
            <w:pPr>
              <w:pStyle w:val="NormalWeb"/>
              <w:spacing w:before="0" w:after="150"/>
              <w:ind w:right="-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73E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Respect des recommandations du CEREMA pour chacune des sections </w:t>
            </w:r>
            <w:r w:rsidR="00387D1C" w:rsidRPr="00173E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-</w:t>
            </w:r>
            <w:r w:rsidRPr="00173E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oui / non (justifier)</w:t>
            </w:r>
            <w:r w:rsidR="00387D1C" w:rsidRPr="00173E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 :</w:t>
            </w:r>
          </w:p>
        </w:tc>
      </w:tr>
      <w:tr w:rsidR="004473A2" w:rsidRPr="00173E2B" w14:paraId="03A9F716" w14:textId="77777777" w:rsidTr="00387D1C">
        <w:tc>
          <w:tcPr>
            <w:tcW w:w="8778" w:type="dxa"/>
          </w:tcPr>
          <w:p w14:paraId="5B7A7366" w14:textId="6DC064C5" w:rsidR="004473A2" w:rsidRPr="00173E2B" w:rsidRDefault="003A781A" w:rsidP="00D223A5">
            <w:pPr>
              <w:pStyle w:val="NormalWeb"/>
              <w:spacing w:before="0" w:after="150"/>
              <w:ind w:right="-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73E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Longueur</w:t>
            </w:r>
            <w:r w:rsidR="00043FA6" w:rsidRPr="00173E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totale</w:t>
            </w:r>
            <w:r w:rsidRPr="00173E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de l’aménagement</w:t>
            </w:r>
            <w:r w:rsidRPr="00173E2B">
              <w:rPr>
                <w:rFonts w:ascii="Arial" w:hAnsi="Arial" w:cs="Arial"/>
                <w:bCs/>
                <w:sz w:val="20"/>
                <w:szCs w:val="20"/>
              </w:rPr>
              <w:t> :</w:t>
            </w:r>
          </w:p>
        </w:tc>
      </w:tr>
      <w:tr w:rsidR="004473A2" w:rsidRPr="00173E2B" w14:paraId="732F0F6E" w14:textId="77777777" w:rsidTr="00387D1C">
        <w:tc>
          <w:tcPr>
            <w:tcW w:w="8778" w:type="dxa"/>
          </w:tcPr>
          <w:p w14:paraId="2A78B11B" w14:textId="36C85D06" w:rsidR="004473A2" w:rsidRPr="00173E2B" w:rsidRDefault="003A781A" w:rsidP="00D223A5">
            <w:pPr>
              <w:pStyle w:val="NormalWeb"/>
              <w:spacing w:before="0" w:after="150"/>
              <w:ind w:right="-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73E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lastRenderedPageBreak/>
              <w:t>Géolocalisation du projet</w:t>
            </w:r>
            <w:r w:rsidRPr="00173E2B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70515A" w:rsidRPr="00173E2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70515A" w:rsidRPr="00173E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insérer ci-dessous ou joindre un plan de situation et la cartographie du tracé) :</w:t>
            </w:r>
          </w:p>
        </w:tc>
      </w:tr>
    </w:tbl>
    <w:p w14:paraId="54282A79" w14:textId="23F255DA" w:rsidR="00D223A5" w:rsidRPr="00173E2B" w:rsidRDefault="00D223A5" w:rsidP="003A781A">
      <w:pPr>
        <w:pStyle w:val="NormalWeb"/>
        <w:spacing w:before="0" w:after="150"/>
        <w:ind w:right="-6"/>
        <w:jc w:val="both"/>
        <w:rPr>
          <w:rFonts w:ascii="Arial" w:hAnsi="Arial" w:cs="Arial"/>
          <w:bCs/>
          <w:sz w:val="20"/>
          <w:szCs w:val="20"/>
        </w:rPr>
      </w:pPr>
    </w:p>
    <w:p w14:paraId="22D44345" w14:textId="04112051" w:rsidR="00D223A5" w:rsidRPr="00173E2B" w:rsidRDefault="00D223A5" w:rsidP="00D223A5">
      <w:pPr>
        <w:pStyle w:val="NormalWeb"/>
        <w:spacing w:before="0" w:after="150"/>
        <w:ind w:left="284" w:right="-6"/>
        <w:jc w:val="both"/>
        <w:rPr>
          <w:rFonts w:ascii="Arial" w:hAnsi="Arial" w:cs="Arial"/>
          <w:b/>
          <w:sz w:val="20"/>
          <w:szCs w:val="20"/>
        </w:rPr>
      </w:pPr>
      <w:r w:rsidRPr="00173E2B">
        <w:rPr>
          <w:rFonts w:ascii="Arial" w:hAnsi="Arial" w:cs="Arial"/>
          <w:b/>
          <w:sz w:val="20"/>
          <w:szCs w:val="20"/>
        </w:rPr>
        <w:t xml:space="preserve">CALENDRIER PREVISIONNEL 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5948"/>
        <w:gridCol w:w="2830"/>
      </w:tblGrid>
      <w:tr w:rsidR="0070515A" w:rsidRPr="00173E2B" w14:paraId="72D68625" w14:textId="77777777" w:rsidTr="0013297A">
        <w:tc>
          <w:tcPr>
            <w:tcW w:w="5948" w:type="dxa"/>
            <w:vAlign w:val="center"/>
          </w:tcPr>
          <w:p w14:paraId="18FF2E92" w14:textId="48AD6FB7" w:rsidR="0070515A" w:rsidRPr="00173E2B" w:rsidRDefault="0070515A" w:rsidP="0013297A">
            <w:pPr>
              <w:pStyle w:val="NormalWeb"/>
              <w:spacing w:before="0" w:after="150"/>
              <w:ind w:right="-6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73E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Date prévisionnelle d’engagement de la 1</w:t>
            </w:r>
            <w:r w:rsidRPr="00173E2B">
              <w:rPr>
                <w:rFonts w:ascii="Arial" w:hAnsi="Arial" w:cs="Arial"/>
                <w:bCs/>
                <w:i/>
                <w:iCs/>
                <w:sz w:val="20"/>
                <w:szCs w:val="20"/>
                <w:vertAlign w:val="superscript"/>
              </w:rPr>
              <w:t>ère</w:t>
            </w:r>
            <w:r w:rsidRPr="00173E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dépense éligible du projet </w:t>
            </w:r>
          </w:p>
        </w:tc>
        <w:tc>
          <w:tcPr>
            <w:tcW w:w="2830" w:type="dxa"/>
          </w:tcPr>
          <w:p w14:paraId="10AA5DA0" w14:textId="77777777" w:rsidR="0070515A" w:rsidRPr="00173E2B" w:rsidRDefault="0070515A" w:rsidP="00D223A5">
            <w:pPr>
              <w:pStyle w:val="NormalWeb"/>
              <w:spacing w:before="0" w:after="150"/>
              <w:ind w:right="-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515A" w:rsidRPr="00173E2B" w14:paraId="06504E9F" w14:textId="77777777" w:rsidTr="0013297A">
        <w:tc>
          <w:tcPr>
            <w:tcW w:w="5948" w:type="dxa"/>
            <w:vAlign w:val="center"/>
          </w:tcPr>
          <w:p w14:paraId="2AE538C9" w14:textId="0D776C23" w:rsidR="0070515A" w:rsidRPr="00173E2B" w:rsidRDefault="0070515A" w:rsidP="0013297A">
            <w:pPr>
              <w:pStyle w:val="NormalWeb"/>
              <w:spacing w:before="0" w:after="150"/>
              <w:ind w:right="-6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73E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Date prévisionnelle de notification du 1</w:t>
            </w:r>
            <w:r w:rsidRPr="00173E2B">
              <w:rPr>
                <w:rFonts w:ascii="Arial" w:hAnsi="Arial" w:cs="Arial"/>
                <w:bCs/>
                <w:i/>
                <w:iCs/>
                <w:sz w:val="20"/>
                <w:szCs w:val="20"/>
                <w:vertAlign w:val="superscript"/>
              </w:rPr>
              <w:t>er</w:t>
            </w:r>
            <w:r w:rsidRPr="00173E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marché de travaux</w:t>
            </w:r>
          </w:p>
        </w:tc>
        <w:tc>
          <w:tcPr>
            <w:tcW w:w="2830" w:type="dxa"/>
          </w:tcPr>
          <w:p w14:paraId="36C03224" w14:textId="77777777" w:rsidR="0070515A" w:rsidRPr="00173E2B" w:rsidRDefault="0070515A" w:rsidP="00D223A5">
            <w:pPr>
              <w:pStyle w:val="NormalWeb"/>
              <w:spacing w:before="0" w:after="150"/>
              <w:ind w:right="-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515A" w:rsidRPr="00173E2B" w14:paraId="3FC5E905" w14:textId="77777777" w:rsidTr="0013297A">
        <w:tc>
          <w:tcPr>
            <w:tcW w:w="5948" w:type="dxa"/>
            <w:vAlign w:val="center"/>
          </w:tcPr>
          <w:p w14:paraId="51E4DE6F" w14:textId="3C3267E4" w:rsidR="0070515A" w:rsidRPr="00173E2B" w:rsidRDefault="0070515A" w:rsidP="0013297A">
            <w:pPr>
              <w:pStyle w:val="NormalWeb"/>
              <w:spacing w:before="0" w:after="150"/>
              <w:ind w:right="-6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73E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Date prévisionnelle de début des travaux </w:t>
            </w:r>
          </w:p>
        </w:tc>
        <w:tc>
          <w:tcPr>
            <w:tcW w:w="2830" w:type="dxa"/>
          </w:tcPr>
          <w:p w14:paraId="54363CC3" w14:textId="77777777" w:rsidR="0070515A" w:rsidRPr="00173E2B" w:rsidRDefault="0070515A" w:rsidP="00D223A5">
            <w:pPr>
              <w:pStyle w:val="NormalWeb"/>
              <w:spacing w:before="0" w:after="150"/>
              <w:ind w:right="-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515A" w:rsidRPr="00173E2B" w14:paraId="238FC0FB" w14:textId="77777777" w:rsidTr="0013297A">
        <w:tc>
          <w:tcPr>
            <w:tcW w:w="5948" w:type="dxa"/>
            <w:vAlign w:val="center"/>
          </w:tcPr>
          <w:p w14:paraId="2689390A" w14:textId="29A28EFA" w:rsidR="0070515A" w:rsidRPr="00173E2B" w:rsidRDefault="0070515A" w:rsidP="0013297A">
            <w:pPr>
              <w:pStyle w:val="NormalWeb"/>
              <w:spacing w:before="0" w:after="150"/>
              <w:ind w:right="-6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73E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Date prévisionnelle de mise en service </w:t>
            </w:r>
          </w:p>
        </w:tc>
        <w:tc>
          <w:tcPr>
            <w:tcW w:w="2830" w:type="dxa"/>
          </w:tcPr>
          <w:p w14:paraId="795DEE66" w14:textId="77777777" w:rsidR="0070515A" w:rsidRPr="00173E2B" w:rsidRDefault="0070515A" w:rsidP="00D223A5">
            <w:pPr>
              <w:pStyle w:val="NormalWeb"/>
              <w:spacing w:before="0" w:after="150"/>
              <w:ind w:right="-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0117FD2" w14:textId="5A615E33" w:rsidR="00D223A5" w:rsidRPr="00173E2B" w:rsidRDefault="00D223A5" w:rsidP="00D223A5">
      <w:pPr>
        <w:pStyle w:val="NormalWeb"/>
        <w:spacing w:before="0" w:after="150"/>
        <w:ind w:left="284" w:right="-6"/>
        <w:jc w:val="both"/>
        <w:rPr>
          <w:rFonts w:ascii="Arial" w:hAnsi="Arial" w:cs="Arial"/>
          <w:b/>
          <w:sz w:val="20"/>
          <w:szCs w:val="20"/>
        </w:rPr>
      </w:pPr>
    </w:p>
    <w:p w14:paraId="68934797" w14:textId="1E6F3E0C" w:rsidR="001931DE" w:rsidRPr="00173E2B" w:rsidRDefault="00D953C4" w:rsidP="001931DE">
      <w:pPr>
        <w:pStyle w:val="NormalWeb"/>
        <w:spacing w:before="0" w:after="150"/>
        <w:ind w:left="284" w:right="-6"/>
        <w:jc w:val="both"/>
        <w:rPr>
          <w:rFonts w:ascii="Arial" w:hAnsi="Arial" w:cs="Arial"/>
          <w:b/>
          <w:sz w:val="20"/>
          <w:szCs w:val="20"/>
        </w:rPr>
      </w:pPr>
      <w:r w:rsidRPr="00173E2B">
        <w:rPr>
          <w:rFonts w:ascii="Arial" w:hAnsi="Arial" w:cs="Arial"/>
          <w:b/>
          <w:sz w:val="20"/>
          <w:szCs w:val="20"/>
        </w:rPr>
        <w:t xml:space="preserve">SOLLICITATION </w:t>
      </w:r>
      <w:r w:rsidR="001931DE" w:rsidRPr="00173E2B">
        <w:rPr>
          <w:rFonts w:ascii="Arial" w:hAnsi="Arial" w:cs="Arial"/>
          <w:b/>
          <w:sz w:val="20"/>
          <w:szCs w:val="20"/>
        </w:rPr>
        <w:t xml:space="preserve">DU SMPBA 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191"/>
        <w:gridCol w:w="2482"/>
        <w:gridCol w:w="1984"/>
        <w:gridCol w:w="2121"/>
      </w:tblGrid>
      <w:tr w:rsidR="001931DE" w:rsidRPr="00173E2B" w14:paraId="01212802" w14:textId="77777777" w:rsidTr="001931DE">
        <w:tc>
          <w:tcPr>
            <w:tcW w:w="2191" w:type="dxa"/>
            <w:shd w:val="clear" w:color="auto" w:fill="ED7D31" w:themeFill="accent2"/>
            <w:vAlign w:val="center"/>
          </w:tcPr>
          <w:p w14:paraId="127609EF" w14:textId="07985EAF" w:rsidR="00D953C4" w:rsidRPr="00173E2B" w:rsidRDefault="001931DE" w:rsidP="00D953C4">
            <w:pPr>
              <w:pStyle w:val="NormalWeb"/>
              <w:spacing w:before="0" w:after="150"/>
              <w:ind w:right="-6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73E2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Coût total du </w:t>
            </w:r>
            <w:r w:rsidR="00D953C4" w:rsidRPr="00173E2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projet</w:t>
            </w:r>
          </w:p>
        </w:tc>
        <w:tc>
          <w:tcPr>
            <w:tcW w:w="2482" w:type="dxa"/>
            <w:shd w:val="clear" w:color="auto" w:fill="ED7D31" w:themeFill="accent2"/>
            <w:vAlign w:val="center"/>
          </w:tcPr>
          <w:p w14:paraId="5567D164" w14:textId="41225E73" w:rsidR="001931DE" w:rsidRPr="00173E2B" w:rsidRDefault="001931DE" w:rsidP="001931DE">
            <w:pPr>
              <w:pStyle w:val="NormalWeb"/>
              <w:spacing w:before="0" w:after="150"/>
              <w:ind w:right="-6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73E2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Assiette éligible</w:t>
            </w:r>
          </w:p>
        </w:tc>
        <w:tc>
          <w:tcPr>
            <w:tcW w:w="1984" w:type="dxa"/>
            <w:shd w:val="clear" w:color="auto" w:fill="ED7D31" w:themeFill="accent2"/>
            <w:vAlign w:val="center"/>
          </w:tcPr>
          <w:p w14:paraId="0AD8D2AE" w14:textId="5E8E37DE" w:rsidR="001931DE" w:rsidRPr="00173E2B" w:rsidRDefault="001931DE" w:rsidP="001931DE">
            <w:pPr>
              <w:pStyle w:val="NormalWeb"/>
              <w:spacing w:before="0" w:after="150"/>
              <w:ind w:right="-6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73E2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Taux de subvention SMPBA</w:t>
            </w:r>
          </w:p>
        </w:tc>
        <w:tc>
          <w:tcPr>
            <w:tcW w:w="2121" w:type="dxa"/>
            <w:shd w:val="clear" w:color="auto" w:fill="ED7D31" w:themeFill="accent2"/>
            <w:vAlign w:val="center"/>
          </w:tcPr>
          <w:p w14:paraId="3B171F86" w14:textId="5AAFFA95" w:rsidR="001931DE" w:rsidRPr="00173E2B" w:rsidRDefault="001931DE" w:rsidP="001931D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73E2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Montant subvention SMPBA</w:t>
            </w:r>
          </w:p>
        </w:tc>
      </w:tr>
      <w:tr w:rsidR="001931DE" w:rsidRPr="00173E2B" w14:paraId="227AFB2E" w14:textId="77777777" w:rsidTr="001931DE">
        <w:tc>
          <w:tcPr>
            <w:tcW w:w="2191" w:type="dxa"/>
          </w:tcPr>
          <w:p w14:paraId="70087D69" w14:textId="77777777" w:rsidR="001931DE" w:rsidRPr="00173E2B" w:rsidRDefault="001931DE" w:rsidP="001931DE">
            <w:pPr>
              <w:pStyle w:val="NormalWeb"/>
              <w:spacing w:before="0" w:after="150"/>
              <w:ind w:right="-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14:paraId="10C01731" w14:textId="77777777" w:rsidR="001931DE" w:rsidRPr="00173E2B" w:rsidRDefault="001931DE" w:rsidP="001931DE">
            <w:pPr>
              <w:pStyle w:val="NormalWeb"/>
              <w:spacing w:before="0" w:after="150"/>
              <w:ind w:right="-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465CFD" w14:textId="77777777" w:rsidR="001931DE" w:rsidRPr="00173E2B" w:rsidRDefault="001931DE" w:rsidP="001931DE">
            <w:pPr>
              <w:pStyle w:val="NormalWeb"/>
              <w:spacing w:before="0" w:after="150"/>
              <w:ind w:right="-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14:paraId="0A6A1381" w14:textId="77777777" w:rsidR="001931DE" w:rsidRPr="00173E2B" w:rsidRDefault="001931DE" w:rsidP="001931DE">
            <w:pPr>
              <w:pStyle w:val="NormalWeb"/>
              <w:spacing w:before="0" w:after="150"/>
              <w:ind w:right="-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EC300B" w14:textId="77777777" w:rsidR="001931DE" w:rsidRPr="00173E2B" w:rsidRDefault="001931DE" w:rsidP="004E65FD">
      <w:pPr>
        <w:pStyle w:val="NormalWeb"/>
        <w:spacing w:before="0" w:after="150"/>
        <w:ind w:right="-6"/>
        <w:jc w:val="both"/>
        <w:rPr>
          <w:rFonts w:ascii="Arial" w:hAnsi="Arial" w:cs="Arial"/>
          <w:b/>
          <w:sz w:val="20"/>
          <w:szCs w:val="20"/>
        </w:rPr>
      </w:pPr>
    </w:p>
    <w:p w14:paraId="2E617926" w14:textId="77777777" w:rsidR="001931DE" w:rsidRPr="00173E2B" w:rsidRDefault="001931DE" w:rsidP="001931DE">
      <w:pPr>
        <w:pStyle w:val="NormalWeb"/>
        <w:spacing w:before="0" w:after="150"/>
        <w:ind w:left="284" w:right="-6"/>
        <w:jc w:val="both"/>
        <w:rPr>
          <w:rFonts w:ascii="Arial" w:hAnsi="Arial" w:cs="Arial"/>
          <w:b/>
          <w:sz w:val="20"/>
          <w:szCs w:val="20"/>
        </w:rPr>
      </w:pPr>
    </w:p>
    <w:p w14:paraId="5A1D89E1" w14:textId="01950378" w:rsidR="001931DE" w:rsidRPr="00173E2B" w:rsidRDefault="001931DE" w:rsidP="001931DE">
      <w:pPr>
        <w:pStyle w:val="NormalWeb"/>
        <w:spacing w:before="0" w:after="150"/>
        <w:ind w:left="284" w:right="-6"/>
        <w:jc w:val="both"/>
        <w:rPr>
          <w:rFonts w:ascii="Arial" w:hAnsi="Arial" w:cs="Arial"/>
          <w:b/>
          <w:sz w:val="20"/>
          <w:szCs w:val="20"/>
        </w:rPr>
      </w:pPr>
      <w:r w:rsidRPr="00173E2B">
        <w:rPr>
          <w:rFonts w:ascii="Arial" w:hAnsi="Arial" w:cs="Arial"/>
          <w:b/>
          <w:sz w:val="20"/>
          <w:szCs w:val="20"/>
        </w:rPr>
        <w:t xml:space="preserve">PLAN DE FINANCEMENT GENERAL DU PROJET </w:t>
      </w:r>
    </w:p>
    <w:p w14:paraId="4559A46F" w14:textId="64AF86B9" w:rsidR="00DB5A95" w:rsidRPr="00173E2B" w:rsidRDefault="00DB5A95" w:rsidP="0007328C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2977"/>
        <w:gridCol w:w="1412"/>
      </w:tblGrid>
      <w:tr w:rsidR="0007328C" w:rsidRPr="00173E2B" w14:paraId="56D07AC1" w14:textId="77777777" w:rsidTr="0007328C">
        <w:tc>
          <w:tcPr>
            <w:tcW w:w="4673" w:type="dxa"/>
            <w:shd w:val="clear" w:color="auto" w:fill="ED7D31" w:themeFill="accent2"/>
          </w:tcPr>
          <w:p w14:paraId="4546C321" w14:textId="35A30D13" w:rsidR="0007328C" w:rsidRPr="00173E2B" w:rsidRDefault="0007328C" w:rsidP="0007328C">
            <w:pPr>
              <w:jc w:val="center"/>
              <w:rPr>
                <w:rFonts w:ascii="Arial" w:hAnsi="Arial" w:cs="Arial"/>
                <w:b/>
                <w:i/>
                <w:iCs/>
                <w:color w:val="FFFFFF" w:themeColor="background1"/>
                <w:sz w:val="20"/>
                <w:szCs w:val="20"/>
              </w:rPr>
            </w:pPr>
            <w:r w:rsidRPr="00173E2B">
              <w:rPr>
                <w:rFonts w:ascii="Arial" w:hAnsi="Arial" w:cs="Arial"/>
                <w:b/>
                <w:i/>
                <w:iCs/>
                <w:color w:val="FFFFFF" w:themeColor="background1"/>
                <w:sz w:val="20"/>
                <w:szCs w:val="20"/>
              </w:rPr>
              <w:t>Co-financeurs</w:t>
            </w:r>
          </w:p>
        </w:tc>
        <w:tc>
          <w:tcPr>
            <w:tcW w:w="2977" w:type="dxa"/>
            <w:shd w:val="clear" w:color="auto" w:fill="ED7D31" w:themeFill="accent2"/>
          </w:tcPr>
          <w:p w14:paraId="46B8AB72" w14:textId="599A8422" w:rsidR="0007328C" w:rsidRPr="00173E2B" w:rsidRDefault="0007328C" w:rsidP="0007328C">
            <w:pPr>
              <w:jc w:val="center"/>
              <w:rPr>
                <w:rFonts w:ascii="Arial" w:hAnsi="Arial" w:cs="Arial"/>
                <w:b/>
                <w:i/>
                <w:iCs/>
                <w:color w:val="FFFFFF" w:themeColor="background1"/>
                <w:sz w:val="20"/>
                <w:szCs w:val="20"/>
              </w:rPr>
            </w:pPr>
            <w:r w:rsidRPr="00173E2B">
              <w:rPr>
                <w:rFonts w:ascii="Arial" w:hAnsi="Arial" w:cs="Arial"/>
                <w:b/>
                <w:i/>
                <w:iCs/>
                <w:color w:val="FFFFFF" w:themeColor="background1"/>
                <w:sz w:val="20"/>
                <w:szCs w:val="20"/>
              </w:rPr>
              <w:t xml:space="preserve">Montant </w:t>
            </w:r>
            <w:r w:rsidRPr="00173E2B">
              <w:rPr>
                <w:rFonts w:ascii="Arial" w:hAnsi="Arial" w:cs="Arial"/>
                <w:bCs/>
                <w:i/>
                <w:iCs/>
                <w:color w:val="FFFFFF" w:themeColor="background1"/>
                <w:sz w:val="20"/>
                <w:szCs w:val="20"/>
              </w:rPr>
              <w:t>(€ courant HT)</w:t>
            </w:r>
          </w:p>
        </w:tc>
        <w:tc>
          <w:tcPr>
            <w:tcW w:w="1412" w:type="dxa"/>
            <w:shd w:val="clear" w:color="auto" w:fill="ED7D31" w:themeFill="accent2"/>
          </w:tcPr>
          <w:p w14:paraId="359601D1" w14:textId="71A2AF54" w:rsidR="0007328C" w:rsidRPr="00173E2B" w:rsidRDefault="0007328C" w:rsidP="0007328C">
            <w:pPr>
              <w:jc w:val="center"/>
              <w:rPr>
                <w:rFonts w:ascii="Arial" w:hAnsi="Arial" w:cs="Arial"/>
                <w:b/>
                <w:i/>
                <w:iCs/>
                <w:color w:val="FFFFFF" w:themeColor="background1"/>
                <w:sz w:val="20"/>
                <w:szCs w:val="20"/>
              </w:rPr>
            </w:pPr>
            <w:r w:rsidRPr="00173E2B">
              <w:rPr>
                <w:rFonts w:ascii="Arial" w:hAnsi="Arial" w:cs="Arial"/>
                <w:b/>
                <w:i/>
                <w:iCs/>
                <w:color w:val="FFFFFF" w:themeColor="background1"/>
                <w:sz w:val="20"/>
                <w:szCs w:val="20"/>
              </w:rPr>
              <w:t>Taux</w:t>
            </w:r>
          </w:p>
        </w:tc>
      </w:tr>
      <w:tr w:rsidR="0007328C" w:rsidRPr="00173E2B" w14:paraId="6A9D80B5" w14:textId="77777777" w:rsidTr="0007328C">
        <w:tc>
          <w:tcPr>
            <w:tcW w:w="4673" w:type="dxa"/>
          </w:tcPr>
          <w:p w14:paraId="17021110" w14:textId="5300C17C" w:rsidR="0007328C" w:rsidRPr="00173E2B" w:rsidRDefault="0007328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73E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Maitre d’ouvrage</w:t>
            </w:r>
            <w:r w:rsidRPr="00173E2B">
              <w:rPr>
                <w:rFonts w:ascii="Arial" w:hAnsi="Arial" w:cs="Arial"/>
                <w:bCs/>
                <w:sz w:val="20"/>
                <w:szCs w:val="20"/>
              </w:rPr>
              <w:t> :</w:t>
            </w:r>
          </w:p>
        </w:tc>
        <w:tc>
          <w:tcPr>
            <w:tcW w:w="2977" w:type="dxa"/>
          </w:tcPr>
          <w:p w14:paraId="45554936" w14:textId="77777777" w:rsidR="0007328C" w:rsidRPr="00173E2B" w:rsidRDefault="0007328C" w:rsidP="0007328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14:paraId="73E67182" w14:textId="77777777" w:rsidR="0007328C" w:rsidRPr="00173E2B" w:rsidRDefault="0007328C" w:rsidP="0007328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7328C" w:rsidRPr="00173E2B" w14:paraId="76DE4B91" w14:textId="77777777" w:rsidTr="0007328C">
        <w:tc>
          <w:tcPr>
            <w:tcW w:w="4673" w:type="dxa"/>
          </w:tcPr>
          <w:p w14:paraId="375FA2F4" w14:textId="4DAF59D7" w:rsidR="0007328C" w:rsidRPr="00173E2B" w:rsidRDefault="0007328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73E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Partenaire</w:t>
            </w:r>
            <w:r w:rsidRPr="00173E2B">
              <w:rPr>
                <w:rFonts w:ascii="Arial" w:hAnsi="Arial" w:cs="Arial"/>
                <w:bCs/>
                <w:sz w:val="20"/>
                <w:szCs w:val="20"/>
              </w:rPr>
              <w:t xml:space="preserve"> : </w:t>
            </w:r>
            <w:r w:rsidR="008C1639" w:rsidRPr="00173E2B">
              <w:rPr>
                <w:rFonts w:ascii="Arial" w:hAnsi="Arial" w:cs="Arial"/>
                <w:bCs/>
                <w:sz w:val="20"/>
                <w:szCs w:val="20"/>
              </w:rPr>
              <w:t xml:space="preserve">SMPBA </w:t>
            </w:r>
          </w:p>
        </w:tc>
        <w:tc>
          <w:tcPr>
            <w:tcW w:w="2977" w:type="dxa"/>
          </w:tcPr>
          <w:p w14:paraId="6AFB4680" w14:textId="77777777" w:rsidR="0007328C" w:rsidRPr="00173E2B" w:rsidRDefault="0007328C" w:rsidP="0007328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14:paraId="44CC90DD" w14:textId="77777777" w:rsidR="0007328C" w:rsidRPr="00173E2B" w:rsidRDefault="0007328C" w:rsidP="0007328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7328C" w:rsidRPr="00173E2B" w14:paraId="5FB8C3CC" w14:textId="77777777" w:rsidTr="0007328C">
        <w:tc>
          <w:tcPr>
            <w:tcW w:w="4673" w:type="dxa"/>
          </w:tcPr>
          <w:p w14:paraId="4905FF59" w14:textId="2AC6C8D9" w:rsidR="0007328C" w:rsidRPr="00173E2B" w:rsidRDefault="0007328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73E2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Partenaire</w:t>
            </w:r>
            <w:r w:rsidRPr="00173E2B">
              <w:rPr>
                <w:rFonts w:ascii="Arial" w:hAnsi="Arial" w:cs="Arial"/>
                <w:bCs/>
                <w:sz w:val="20"/>
                <w:szCs w:val="20"/>
              </w:rPr>
              <w:t> :</w:t>
            </w:r>
          </w:p>
        </w:tc>
        <w:tc>
          <w:tcPr>
            <w:tcW w:w="2977" w:type="dxa"/>
          </w:tcPr>
          <w:p w14:paraId="0621D4F9" w14:textId="77777777" w:rsidR="0007328C" w:rsidRPr="00173E2B" w:rsidRDefault="0007328C" w:rsidP="0007328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14:paraId="5AF40D8D" w14:textId="77777777" w:rsidR="0007328C" w:rsidRPr="00173E2B" w:rsidRDefault="0007328C" w:rsidP="0007328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7328C" w:rsidRPr="00173E2B" w14:paraId="5C1023C0" w14:textId="77777777" w:rsidTr="0007328C">
        <w:tc>
          <w:tcPr>
            <w:tcW w:w="4673" w:type="dxa"/>
            <w:shd w:val="clear" w:color="auto" w:fill="ED7D31" w:themeFill="accent2"/>
          </w:tcPr>
          <w:p w14:paraId="6A28784A" w14:textId="55F06653" w:rsidR="0007328C" w:rsidRPr="00173E2B" w:rsidRDefault="008C1639" w:rsidP="0007328C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73E2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Coût total du projet </w:t>
            </w:r>
            <w:r w:rsidR="0007328C" w:rsidRPr="00173E2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  </w:t>
            </w:r>
          </w:p>
        </w:tc>
        <w:tc>
          <w:tcPr>
            <w:tcW w:w="2977" w:type="dxa"/>
            <w:shd w:val="clear" w:color="auto" w:fill="ED7D31" w:themeFill="accent2"/>
          </w:tcPr>
          <w:p w14:paraId="2D9BA7D2" w14:textId="77777777" w:rsidR="0007328C" w:rsidRPr="00173E2B" w:rsidRDefault="0007328C" w:rsidP="0007328C">
            <w:pPr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ED7D31" w:themeFill="accent2"/>
          </w:tcPr>
          <w:p w14:paraId="4781DD35" w14:textId="77777777" w:rsidR="0007328C" w:rsidRPr="00173E2B" w:rsidRDefault="0007328C" w:rsidP="0007328C">
            <w:pPr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14:paraId="3CD04F48" w14:textId="77777777" w:rsidR="0007328C" w:rsidRPr="00173E2B" w:rsidRDefault="0007328C">
      <w:pPr>
        <w:rPr>
          <w:rFonts w:ascii="Arial" w:hAnsi="Arial" w:cs="Arial"/>
          <w:bCs/>
          <w:sz w:val="20"/>
          <w:szCs w:val="20"/>
        </w:rPr>
      </w:pPr>
    </w:p>
    <w:sectPr w:rsidR="0007328C" w:rsidRPr="00173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64"/>
    <w:rsid w:val="00043FA6"/>
    <w:rsid w:val="0007120C"/>
    <w:rsid w:val="0007328C"/>
    <w:rsid w:val="001177AD"/>
    <w:rsid w:val="0013297A"/>
    <w:rsid w:val="00173E2B"/>
    <w:rsid w:val="001931DE"/>
    <w:rsid w:val="001A4059"/>
    <w:rsid w:val="002A4F4E"/>
    <w:rsid w:val="00387D1C"/>
    <w:rsid w:val="003A6D7A"/>
    <w:rsid w:val="003A781A"/>
    <w:rsid w:val="00444497"/>
    <w:rsid w:val="004473A2"/>
    <w:rsid w:val="0048504A"/>
    <w:rsid w:val="004E65FD"/>
    <w:rsid w:val="00606575"/>
    <w:rsid w:val="00622A41"/>
    <w:rsid w:val="00677BBF"/>
    <w:rsid w:val="0070515A"/>
    <w:rsid w:val="008C1639"/>
    <w:rsid w:val="00D223A5"/>
    <w:rsid w:val="00D953C4"/>
    <w:rsid w:val="00DB5A95"/>
    <w:rsid w:val="00EB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AA8B"/>
  <w15:chartTrackingRefBased/>
  <w15:docId w15:val="{34C934D3-1845-4718-B75E-CD22D5E0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064"/>
    <w:pPr>
      <w:suppressAutoHyphens/>
      <w:autoSpaceDN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EB0064"/>
    <w:pPr>
      <w:spacing w:before="100" w:after="100"/>
    </w:pPr>
    <w:rPr>
      <w:rFonts w:ascii="Times New Roman" w:eastAsia="Times New Roman" w:hAnsi="Times New Roman"/>
      <w:lang w:eastAsia="fr-FR"/>
    </w:rPr>
  </w:style>
  <w:style w:type="table" w:styleId="Grilledutableau">
    <w:name w:val="Table Grid"/>
    <w:basedOn w:val="TableauNormal"/>
    <w:uiPriority w:val="39"/>
    <w:rsid w:val="00447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Luthereau</dc:creator>
  <cp:keywords/>
  <dc:description/>
  <cp:lastModifiedBy>Ludivine Cimolai</cp:lastModifiedBy>
  <cp:revision>10</cp:revision>
  <dcterms:created xsi:type="dcterms:W3CDTF">2022-03-14T11:00:00Z</dcterms:created>
  <dcterms:modified xsi:type="dcterms:W3CDTF">2022-03-23T15:18:00Z</dcterms:modified>
</cp:coreProperties>
</file>