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A4" w14:textId="451C3D07" w:rsidR="00EF7F3D" w:rsidRPr="00167946" w:rsidRDefault="005402B5" w:rsidP="00EF7F3D">
      <w:pPr>
        <w:autoSpaceDE w:val="0"/>
        <w:autoSpaceDN w:val="0"/>
        <w:adjustRightInd w:val="0"/>
        <w:spacing w:after="0" w:line="240" w:lineRule="auto"/>
        <w:rPr>
          <w:rFonts w:cstheme="minorHAnsi"/>
          <w:sz w:val="20"/>
          <w:szCs w:val="20"/>
          <w:u w:val="single"/>
        </w:rPr>
      </w:pPr>
      <w:r w:rsidRPr="00167946">
        <w:rPr>
          <w:noProof/>
        </w:rPr>
        <w:drawing>
          <wp:inline distT="0" distB="0" distL="0" distR="0" wp14:anchorId="5372B4D0" wp14:editId="77839A0D">
            <wp:extent cx="1066800" cy="840668"/>
            <wp:effectExtent l="0" t="0" r="0" b="0"/>
            <wp:docPr id="4" name="Image 4" descr="Préfet des Pyrénées-Atlantiques&#10;Liberté, égalité, fratern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Préfet des Pyrénées-Atlantiques&#10;Liberté, égalité, fraternité"/>
                    <pic:cNvPicPr>
                      <a:picLocks noChangeAspect="1" noChangeArrowheads="1"/>
                    </pic:cNvPicPr>
                  </pic:nvPicPr>
                  <pic:blipFill rotWithShape="1">
                    <a:blip r:embed="rId7">
                      <a:extLst>
                        <a:ext uri="{28A0092B-C50C-407E-A947-70E740481C1C}">
                          <a14:useLocalDpi xmlns:a14="http://schemas.microsoft.com/office/drawing/2010/main" val="0"/>
                        </a:ext>
                      </a:extLst>
                    </a:blip>
                    <a:srcRect t="9422"/>
                    <a:stretch/>
                  </pic:blipFill>
                  <pic:spPr bwMode="auto">
                    <a:xfrm>
                      <a:off x="0" y="0"/>
                      <a:ext cx="1078543" cy="849922"/>
                    </a:xfrm>
                    <a:prstGeom prst="rect">
                      <a:avLst/>
                    </a:prstGeom>
                    <a:noFill/>
                    <a:ln>
                      <a:noFill/>
                    </a:ln>
                    <a:extLst>
                      <a:ext uri="{53640926-AAD7-44D8-BBD7-CCE9431645EC}">
                        <a14:shadowObscured xmlns:a14="http://schemas.microsoft.com/office/drawing/2010/main"/>
                      </a:ext>
                    </a:extLst>
                  </pic:spPr>
                </pic:pic>
              </a:graphicData>
            </a:graphic>
          </wp:inline>
        </w:drawing>
      </w:r>
    </w:p>
    <w:p w14:paraId="675E03D7" w14:textId="01F4393B" w:rsidR="00EF7F3D" w:rsidRPr="00F32953" w:rsidRDefault="00EF7F3D" w:rsidP="00EE2A16">
      <w:pPr>
        <w:autoSpaceDE w:val="0"/>
        <w:autoSpaceDN w:val="0"/>
        <w:adjustRightInd w:val="0"/>
        <w:spacing w:before="360" w:after="0" w:line="240" w:lineRule="auto"/>
        <w:jc w:val="right"/>
        <w:rPr>
          <w:rFonts w:cstheme="minorHAnsi"/>
          <w:b/>
          <w:bCs/>
          <w:sz w:val="28"/>
          <w:szCs w:val="28"/>
        </w:rPr>
      </w:pPr>
      <w:r w:rsidRPr="00F32953">
        <w:rPr>
          <w:rFonts w:cstheme="minorHAnsi"/>
          <w:b/>
          <w:bCs/>
          <w:sz w:val="28"/>
          <w:szCs w:val="28"/>
        </w:rPr>
        <w:t>Direction départementale</w:t>
      </w:r>
      <w:r w:rsidR="00EE2A16" w:rsidRPr="00F32953">
        <w:rPr>
          <w:rFonts w:cstheme="minorHAnsi"/>
          <w:b/>
          <w:bCs/>
          <w:sz w:val="28"/>
          <w:szCs w:val="28"/>
        </w:rPr>
        <w:br/>
      </w:r>
      <w:r w:rsidRPr="00F32953">
        <w:rPr>
          <w:rFonts w:cstheme="minorHAnsi"/>
          <w:b/>
          <w:bCs/>
          <w:sz w:val="28"/>
          <w:szCs w:val="28"/>
        </w:rPr>
        <w:t>des territoires et de la mer</w:t>
      </w:r>
    </w:p>
    <w:p w14:paraId="2D9BCF9A" w14:textId="38127B2E" w:rsidR="00EF7F3D" w:rsidRPr="00167946" w:rsidRDefault="00EF7F3D" w:rsidP="00EE2A16">
      <w:pPr>
        <w:autoSpaceDE w:val="0"/>
        <w:autoSpaceDN w:val="0"/>
        <w:adjustRightInd w:val="0"/>
        <w:spacing w:after="0" w:line="240" w:lineRule="auto"/>
        <w:jc w:val="right"/>
        <w:rPr>
          <w:rFonts w:cstheme="minorHAnsi"/>
          <w:b/>
          <w:bCs/>
          <w:sz w:val="24"/>
          <w:szCs w:val="24"/>
        </w:rPr>
      </w:pPr>
      <w:r w:rsidRPr="00167946">
        <w:rPr>
          <w:rFonts w:cstheme="minorHAnsi"/>
          <w:b/>
          <w:bCs/>
          <w:sz w:val="24"/>
          <w:szCs w:val="24"/>
        </w:rPr>
        <w:t>Administration de la mer</w:t>
      </w:r>
    </w:p>
    <w:p w14:paraId="511E1D05" w14:textId="77777777" w:rsidR="00EF7F3D" w:rsidRPr="00167946" w:rsidRDefault="00EF7F3D" w:rsidP="0045278A">
      <w:pPr>
        <w:autoSpaceDE w:val="0"/>
        <w:autoSpaceDN w:val="0"/>
        <w:adjustRightInd w:val="0"/>
        <w:spacing w:before="240" w:after="120" w:line="276" w:lineRule="auto"/>
        <w:jc w:val="center"/>
        <w:rPr>
          <w:rFonts w:cstheme="minorHAnsi"/>
          <w:b/>
          <w:bCs/>
          <w:sz w:val="32"/>
          <w:szCs w:val="32"/>
          <w:u w:val="single"/>
        </w:rPr>
        <w:sectPr w:rsidR="00EF7F3D" w:rsidRPr="00167946" w:rsidSect="00EF7F3D">
          <w:footerReference w:type="default" r:id="rId8"/>
          <w:type w:val="continuous"/>
          <w:pgSz w:w="11906" w:h="16838"/>
          <w:pgMar w:top="1021" w:right="1134" w:bottom="1021" w:left="1134" w:header="708" w:footer="708" w:gutter="0"/>
          <w:cols w:num="2" w:space="708"/>
          <w:docGrid w:linePitch="360"/>
        </w:sectPr>
      </w:pPr>
    </w:p>
    <w:p w14:paraId="04E35C87" w14:textId="6293CB8C" w:rsidR="006B5880" w:rsidRPr="00167946" w:rsidRDefault="00EE2A16" w:rsidP="00EE2A16">
      <w:pPr>
        <w:autoSpaceDE w:val="0"/>
        <w:autoSpaceDN w:val="0"/>
        <w:adjustRightInd w:val="0"/>
        <w:spacing w:before="480" w:after="120" w:line="276" w:lineRule="auto"/>
        <w:jc w:val="center"/>
        <w:rPr>
          <w:rFonts w:cstheme="minorHAnsi"/>
          <w:b/>
          <w:bCs/>
          <w:sz w:val="28"/>
          <w:szCs w:val="28"/>
        </w:rPr>
      </w:pPr>
      <w:r w:rsidRPr="00167946">
        <w:rPr>
          <w:rFonts w:cstheme="minorHAnsi"/>
          <w:b/>
          <w:bCs/>
          <w:sz w:val="28"/>
          <w:szCs w:val="28"/>
        </w:rPr>
        <w:t>Arrêté préfectoral n°64-202</w:t>
      </w:r>
      <w:r w:rsidR="00D70DE2">
        <w:rPr>
          <w:rFonts w:cstheme="minorHAnsi"/>
          <w:b/>
          <w:bCs/>
          <w:sz w:val="28"/>
          <w:szCs w:val="28"/>
        </w:rPr>
        <w:t>0</w:t>
      </w:r>
      <w:r w:rsidRPr="00167946">
        <w:rPr>
          <w:rFonts w:cstheme="minorHAnsi"/>
          <w:b/>
          <w:bCs/>
          <w:sz w:val="28"/>
          <w:szCs w:val="28"/>
        </w:rPr>
        <w:t>-0</w:t>
      </w:r>
      <w:r w:rsidR="00D70DE2">
        <w:rPr>
          <w:rFonts w:cstheme="minorHAnsi"/>
          <w:b/>
          <w:bCs/>
          <w:sz w:val="28"/>
          <w:szCs w:val="28"/>
        </w:rPr>
        <w:t>7</w:t>
      </w:r>
      <w:r w:rsidRPr="00167946">
        <w:rPr>
          <w:rFonts w:cstheme="minorHAnsi"/>
          <w:b/>
          <w:bCs/>
          <w:sz w:val="28"/>
          <w:szCs w:val="28"/>
        </w:rPr>
        <w:t>-</w:t>
      </w:r>
      <w:r w:rsidR="00D70DE2">
        <w:rPr>
          <w:rFonts w:cstheme="minorHAnsi"/>
          <w:b/>
          <w:bCs/>
          <w:sz w:val="28"/>
          <w:szCs w:val="28"/>
        </w:rPr>
        <w:t>16</w:t>
      </w:r>
      <w:r w:rsidRPr="00167946">
        <w:rPr>
          <w:rFonts w:cstheme="minorHAnsi"/>
          <w:b/>
          <w:bCs/>
          <w:sz w:val="28"/>
          <w:szCs w:val="28"/>
        </w:rPr>
        <w:t>-00</w:t>
      </w:r>
      <w:r w:rsidR="00D70DE2">
        <w:rPr>
          <w:rFonts w:cstheme="minorHAnsi"/>
          <w:b/>
          <w:bCs/>
          <w:sz w:val="28"/>
          <w:szCs w:val="28"/>
        </w:rPr>
        <w:t>2</w:t>
      </w:r>
      <w:r w:rsidR="0045278A" w:rsidRPr="00167946">
        <w:rPr>
          <w:rFonts w:cstheme="minorHAnsi"/>
          <w:b/>
          <w:bCs/>
          <w:sz w:val="28"/>
          <w:szCs w:val="28"/>
        </w:rPr>
        <w:br/>
      </w:r>
      <w:r w:rsidR="00D70DE2">
        <w:rPr>
          <w:rFonts w:cstheme="minorHAnsi"/>
          <w:b/>
          <w:bCs/>
          <w:sz w:val="28"/>
          <w:szCs w:val="28"/>
        </w:rPr>
        <w:t>portant déchéance des droits du propriétaire sur le navire SUN SEA 3, immatriculé BA 629395, et appartenant à Monsieur Michel MENDES</w:t>
      </w:r>
    </w:p>
    <w:p w14:paraId="21616B14" w14:textId="1DC7B15A" w:rsidR="006B5880" w:rsidRPr="00167946" w:rsidRDefault="00D06DD4" w:rsidP="00D06DD4">
      <w:pPr>
        <w:pStyle w:val="Titre1"/>
        <w:spacing w:before="480" w:after="240"/>
        <w:jc w:val="center"/>
        <w:rPr>
          <w:rFonts w:asciiTheme="minorHAnsi" w:hAnsiTheme="minorHAnsi" w:cstheme="minorHAnsi"/>
          <w:b/>
          <w:bCs/>
          <w:color w:val="auto"/>
          <w:sz w:val="28"/>
          <w:szCs w:val="28"/>
        </w:rPr>
      </w:pPr>
      <w:r w:rsidRPr="00167946">
        <w:rPr>
          <w:rFonts w:asciiTheme="minorHAnsi" w:hAnsiTheme="minorHAnsi" w:cstheme="minorHAnsi"/>
          <w:b/>
          <w:bCs/>
          <w:color w:val="auto"/>
          <w:sz w:val="28"/>
          <w:szCs w:val="28"/>
        </w:rPr>
        <w:t xml:space="preserve">Le </w:t>
      </w:r>
      <w:r w:rsidR="008A6C56">
        <w:rPr>
          <w:rFonts w:asciiTheme="minorHAnsi" w:hAnsiTheme="minorHAnsi" w:cstheme="minorHAnsi"/>
          <w:b/>
          <w:bCs/>
          <w:color w:val="auto"/>
          <w:sz w:val="28"/>
          <w:szCs w:val="28"/>
        </w:rPr>
        <w:t>Préfet</w:t>
      </w:r>
      <w:r w:rsidRPr="00167946">
        <w:rPr>
          <w:rFonts w:asciiTheme="minorHAnsi" w:hAnsiTheme="minorHAnsi" w:cstheme="minorHAnsi"/>
          <w:b/>
          <w:bCs/>
          <w:color w:val="auto"/>
          <w:sz w:val="28"/>
          <w:szCs w:val="28"/>
        </w:rPr>
        <w:t xml:space="preserve"> des Pyrénées-Atlantiques</w:t>
      </w:r>
      <w:r w:rsidRPr="00167946">
        <w:rPr>
          <w:rFonts w:asciiTheme="minorHAnsi" w:hAnsiTheme="minorHAnsi" w:cstheme="minorHAnsi"/>
          <w:b/>
          <w:bCs/>
          <w:color w:val="auto"/>
          <w:sz w:val="28"/>
          <w:szCs w:val="28"/>
        </w:rPr>
        <w:br/>
        <w:t>Officier de la Légion d’Honneur</w:t>
      </w:r>
      <w:r w:rsidRPr="00167946">
        <w:rPr>
          <w:rFonts w:asciiTheme="minorHAnsi" w:hAnsiTheme="minorHAnsi" w:cstheme="minorHAnsi"/>
          <w:b/>
          <w:bCs/>
          <w:color w:val="auto"/>
          <w:sz w:val="28"/>
          <w:szCs w:val="28"/>
        </w:rPr>
        <w:br/>
        <w:t>Chevalier de l’Ordre National du Mérite</w:t>
      </w:r>
    </w:p>
    <w:p w14:paraId="28EF493F" w14:textId="7A379B70" w:rsidR="00A53B12" w:rsidRPr="00167946" w:rsidRDefault="00A53B12" w:rsidP="00FD64C8">
      <w:pPr>
        <w:tabs>
          <w:tab w:val="left" w:pos="1418"/>
        </w:tabs>
        <w:spacing w:line="276" w:lineRule="auto"/>
        <w:ind w:left="1418" w:hanging="1418"/>
        <w:rPr>
          <w:sz w:val="24"/>
          <w:szCs w:val="24"/>
        </w:rPr>
      </w:pPr>
      <w:r w:rsidRPr="00167946">
        <w:rPr>
          <w:b/>
          <w:bCs/>
          <w:sz w:val="24"/>
          <w:szCs w:val="24"/>
        </w:rPr>
        <w:t>Vu</w:t>
      </w:r>
      <w:r w:rsidR="005C7516" w:rsidRPr="00167946">
        <w:rPr>
          <w:sz w:val="24"/>
          <w:szCs w:val="24"/>
        </w:rPr>
        <w:tab/>
      </w:r>
      <w:r w:rsidRPr="00167946">
        <w:rPr>
          <w:sz w:val="24"/>
          <w:szCs w:val="24"/>
        </w:rPr>
        <w:t xml:space="preserve">le </w:t>
      </w:r>
      <w:r w:rsidR="005C7516" w:rsidRPr="00167946">
        <w:rPr>
          <w:sz w:val="24"/>
          <w:szCs w:val="24"/>
        </w:rPr>
        <w:t>code des transports, notamment ses articles L5141-1 à L5141-4-2 et R5141-9 à R5141-12 relatifs à la déchéance des droits du propriétaire et L5331-5 relatif aux compétences de l’autorité portuaire ;</w:t>
      </w:r>
    </w:p>
    <w:p w14:paraId="63BB8857" w14:textId="110236CD" w:rsidR="00F47DA3" w:rsidRDefault="00F47DA3" w:rsidP="00F47DA3">
      <w:pPr>
        <w:tabs>
          <w:tab w:val="left" w:pos="1418"/>
        </w:tabs>
        <w:spacing w:line="276" w:lineRule="auto"/>
        <w:ind w:left="1418" w:hanging="1418"/>
        <w:rPr>
          <w:sz w:val="24"/>
          <w:szCs w:val="24"/>
        </w:rPr>
      </w:pPr>
      <w:r w:rsidRPr="00167946">
        <w:rPr>
          <w:b/>
          <w:bCs/>
          <w:sz w:val="24"/>
          <w:szCs w:val="24"/>
        </w:rPr>
        <w:t>Vu</w:t>
      </w:r>
      <w:r w:rsidRPr="00167946">
        <w:rPr>
          <w:sz w:val="24"/>
          <w:szCs w:val="24"/>
        </w:rPr>
        <w:tab/>
        <w:t>l</w:t>
      </w:r>
      <w:r>
        <w:rPr>
          <w:sz w:val="24"/>
          <w:szCs w:val="24"/>
        </w:rPr>
        <w:t>a loi n°2020-290 du 23 mars 2020 d’urgence pour faire face à l’épidémie de Covid-19 ;</w:t>
      </w:r>
    </w:p>
    <w:p w14:paraId="71365035" w14:textId="5EDB4FCA" w:rsidR="0085353D" w:rsidRPr="00167946" w:rsidRDefault="0085353D" w:rsidP="0085353D">
      <w:pPr>
        <w:tabs>
          <w:tab w:val="left" w:pos="1418"/>
        </w:tabs>
        <w:spacing w:line="276" w:lineRule="auto"/>
        <w:ind w:left="1418" w:hanging="1418"/>
        <w:rPr>
          <w:sz w:val="24"/>
          <w:szCs w:val="24"/>
        </w:rPr>
      </w:pPr>
      <w:r w:rsidRPr="00167946">
        <w:rPr>
          <w:b/>
          <w:bCs/>
          <w:sz w:val="24"/>
          <w:szCs w:val="24"/>
        </w:rPr>
        <w:t>Vu</w:t>
      </w:r>
      <w:r w:rsidRPr="00167946">
        <w:rPr>
          <w:sz w:val="24"/>
          <w:szCs w:val="24"/>
        </w:rPr>
        <w:tab/>
      </w:r>
      <w:r>
        <w:rPr>
          <w:sz w:val="24"/>
          <w:szCs w:val="24"/>
        </w:rPr>
        <w:t xml:space="preserve">l’ordonnance modifiée n°2020-306 du 25 mars 2020 relative à la prorogation des délais échus pendant la période d’urgence sanitaire et à l’adaptation des procédures pendant cette même période, notamment ses articles </w:t>
      </w:r>
      <w:r w:rsidR="007B510C">
        <w:rPr>
          <w:sz w:val="24"/>
          <w:szCs w:val="24"/>
        </w:rPr>
        <w:t>1</w:t>
      </w:r>
      <w:r w:rsidR="007B510C" w:rsidRPr="007B510C">
        <w:rPr>
          <w:sz w:val="24"/>
          <w:szCs w:val="24"/>
          <w:vertAlign w:val="superscript"/>
        </w:rPr>
        <w:t>er</w:t>
      </w:r>
      <w:r w:rsidR="007B510C">
        <w:rPr>
          <w:sz w:val="24"/>
          <w:szCs w:val="24"/>
        </w:rPr>
        <w:t xml:space="preserve"> et 8</w:t>
      </w:r>
      <w:r w:rsidRPr="00167946">
        <w:rPr>
          <w:sz w:val="24"/>
          <w:szCs w:val="24"/>
        </w:rPr>
        <w:t> ;</w:t>
      </w:r>
    </w:p>
    <w:p w14:paraId="5F47D435" w14:textId="6EFFE2E4" w:rsidR="005C7516"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 décret du 30 janvier 2019 portant nomination du préfet des Pyrénées-Atlantiques – M. SPITZ (Éric) ;</w:t>
      </w:r>
    </w:p>
    <w:p w14:paraId="69B02988" w14:textId="47745EA8" w:rsidR="005C7516"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 xml:space="preserve">la fiche matricule du navire </w:t>
      </w:r>
      <w:r w:rsidR="008A6C56">
        <w:rPr>
          <w:sz w:val="24"/>
          <w:szCs w:val="24"/>
        </w:rPr>
        <w:t>SUN SEA 3</w:t>
      </w:r>
      <w:r w:rsidRPr="00167946">
        <w:rPr>
          <w:sz w:val="24"/>
          <w:szCs w:val="24"/>
        </w:rPr>
        <w:t xml:space="preserve"> datée du 15 mars 2021 ;</w:t>
      </w:r>
    </w:p>
    <w:p w14:paraId="1B8D5EC0" w14:textId="704B2A27" w:rsidR="0045695F" w:rsidRPr="00167946" w:rsidRDefault="005C7516"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r>
      <w:r w:rsidR="0045695F" w:rsidRPr="00167946">
        <w:rPr>
          <w:sz w:val="24"/>
          <w:szCs w:val="24"/>
        </w:rPr>
        <w:t xml:space="preserve">le bordereau de situation des produits locaux non soldés dus, établi le </w:t>
      </w:r>
      <w:r w:rsidR="00756260">
        <w:rPr>
          <w:sz w:val="24"/>
          <w:szCs w:val="24"/>
        </w:rPr>
        <w:t>06 août 2019</w:t>
      </w:r>
      <w:r w:rsidR="0045695F" w:rsidRPr="00167946">
        <w:rPr>
          <w:sz w:val="24"/>
          <w:szCs w:val="24"/>
        </w:rPr>
        <w:t xml:space="preserve"> par la trésorerie municipale de Bayonne à l’encontre de Monsieur </w:t>
      </w:r>
      <w:r w:rsidR="008A6C56">
        <w:rPr>
          <w:sz w:val="24"/>
          <w:szCs w:val="24"/>
        </w:rPr>
        <w:t>Michel MENDES</w:t>
      </w:r>
      <w:r w:rsidR="00093D95" w:rsidRPr="00167946">
        <w:rPr>
          <w:sz w:val="24"/>
          <w:szCs w:val="24"/>
        </w:rPr>
        <w:t xml:space="preserve"> pour l’usage du terre-plein du port de plaisance du Brise-Lames à Anglet </w:t>
      </w:r>
      <w:r w:rsidR="00756260">
        <w:rPr>
          <w:sz w:val="24"/>
          <w:szCs w:val="24"/>
        </w:rPr>
        <w:t>pour son</w:t>
      </w:r>
      <w:r w:rsidR="00093D95" w:rsidRPr="00167946">
        <w:rPr>
          <w:sz w:val="24"/>
          <w:szCs w:val="24"/>
        </w:rPr>
        <w:t xml:space="preserve"> navire </w:t>
      </w:r>
      <w:r w:rsidR="008A6C56">
        <w:rPr>
          <w:sz w:val="24"/>
          <w:szCs w:val="24"/>
        </w:rPr>
        <w:t>SUN SEA 3</w:t>
      </w:r>
      <w:r w:rsidR="00093D95" w:rsidRPr="00167946">
        <w:rPr>
          <w:sz w:val="24"/>
          <w:szCs w:val="24"/>
        </w:rPr>
        <w:t xml:space="preserve"> au titre des forfaits</w:t>
      </w:r>
      <w:r w:rsidR="00F600C4">
        <w:rPr>
          <w:sz w:val="24"/>
          <w:szCs w:val="24"/>
        </w:rPr>
        <w:t xml:space="preserve"> hiver 2014/2015, été 2015, hiver 2015/2016, été 2016, hiver 2016/2017,</w:t>
      </w:r>
      <w:r w:rsidR="00093D95" w:rsidRPr="00167946">
        <w:rPr>
          <w:sz w:val="24"/>
          <w:szCs w:val="24"/>
        </w:rPr>
        <w:t xml:space="preserve"> été 2017, hiver 2017/2018, été 2018, hiver 2018/2019</w:t>
      </w:r>
      <w:r w:rsidR="00F600C4">
        <w:rPr>
          <w:sz w:val="24"/>
          <w:szCs w:val="24"/>
        </w:rPr>
        <w:t xml:space="preserve"> </w:t>
      </w:r>
      <w:r w:rsidR="0045695F" w:rsidRPr="00167946">
        <w:rPr>
          <w:sz w:val="24"/>
          <w:szCs w:val="24"/>
        </w:rPr>
        <w:t>;</w:t>
      </w:r>
    </w:p>
    <w:p w14:paraId="5C7311D7" w14:textId="77777777" w:rsidR="00DF6B2D" w:rsidRDefault="00093D95"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 xml:space="preserve">l’arrêté de mise en demeure au titre des navires abandonnés du Président de la région Nouvelle-Aquitaine, en date du </w:t>
      </w:r>
      <w:r w:rsidR="00CC08A8">
        <w:rPr>
          <w:sz w:val="24"/>
          <w:szCs w:val="24"/>
        </w:rPr>
        <w:t>27 juin 2018</w:t>
      </w:r>
      <w:r w:rsidRPr="00167946">
        <w:rPr>
          <w:sz w:val="24"/>
          <w:szCs w:val="24"/>
        </w:rPr>
        <w:t xml:space="preserve">, demandant à Monsieur </w:t>
      </w:r>
      <w:r w:rsidR="008A6C56">
        <w:rPr>
          <w:sz w:val="24"/>
          <w:szCs w:val="24"/>
        </w:rPr>
        <w:t>Michel MENDES</w:t>
      </w:r>
      <w:r w:rsidRPr="00167946">
        <w:rPr>
          <w:sz w:val="24"/>
          <w:szCs w:val="24"/>
        </w:rPr>
        <w:t xml:space="preserve"> de faire cesser dans un délai d’un mois le danger pour la sécurité et l’entrave pour les activités portuaires que représente l’abandon prolongé de son navire </w:t>
      </w:r>
      <w:r w:rsidR="008A6C56">
        <w:rPr>
          <w:sz w:val="24"/>
          <w:szCs w:val="24"/>
        </w:rPr>
        <w:t>SUN SEA 3</w:t>
      </w:r>
      <w:r w:rsidRPr="00167946">
        <w:rPr>
          <w:sz w:val="24"/>
          <w:szCs w:val="24"/>
        </w:rPr>
        <w:t xml:space="preserve"> sur le terre-</w:t>
      </w:r>
      <w:r w:rsidR="002200DB" w:rsidRPr="00167946">
        <w:rPr>
          <w:sz w:val="24"/>
          <w:szCs w:val="24"/>
        </w:rPr>
        <w:t xml:space="preserve">plein du port de plaisance du Brise-Lames à Anglet, </w:t>
      </w:r>
      <w:r w:rsidR="003265BD">
        <w:rPr>
          <w:sz w:val="24"/>
          <w:szCs w:val="24"/>
        </w:rPr>
        <w:t>signifié au propriétaire du navire le 6 février 2019 par Maître NOEL, huissier de justice, selon les actes C034723/508</w:t>
      </w:r>
      <w:r w:rsidR="00DF6B2D">
        <w:rPr>
          <w:sz w:val="24"/>
          <w:szCs w:val="24"/>
        </w:rPr>
        <w:t>/AC et C034723/MC1/AC ;</w:t>
      </w:r>
    </w:p>
    <w:p w14:paraId="53FB2F3C" w14:textId="27201402" w:rsidR="002200DB" w:rsidRPr="00167946" w:rsidRDefault="002200DB"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 demande de déchéance des droits du propriétaire</w:t>
      </w:r>
      <w:r w:rsidR="0017575F" w:rsidRPr="00167946">
        <w:rPr>
          <w:sz w:val="24"/>
          <w:szCs w:val="24"/>
        </w:rPr>
        <w:t xml:space="preserve"> formulée par le Président de la région Nouvelle-Aquitaine au préfet des Pyrénées-Atlantiques en date du </w:t>
      </w:r>
      <w:r w:rsidR="001E4690">
        <w:rPr>
          <w:sz w:val="24"/>
          <w:szCs w:val="24"/>
        </w:rPr>
        <w:t xml:space="preserve">6 avril </w:t>
      </w:r>
      <w:r w:rsidR="001E4690">
        <w:rPr>
          <w:sz w:val="24"/>
          <w:szCs w:val="24"/>
        </w:rPr>
        <w:lastRenderedPageBreak/>
        <w:t>2019</w:t>
      </w:r>
      <w:r w:rsidR="0017575F" w:rsidRPr="00167946">
        <w:rPr>
          <w:sz w:val="24"/>
          <w:szCs w:val="24"/>
        </w:rPr>
        <w:t xml:space="preserve"> en application de l’article L5141-3 du code des transports </w:t>
      </w:r>
      <w:r w:rsidR="002D64D1">
        <w:rPr>
          <w:sz w:val="24"/>
          <w:szCs w:val="24"/>
        </w:rPr>
        <w:t xml:space="preserve">et complétée par courriel daté du 9 septembre 2019 </w:t>
      </w:r>
      <w:r w:rsidR="0017575F" w:rsidRPr="00167946">
        <w:rPr>
          <w:sz w:val="24"/>
          <w:szCs w:val="24"/>
        </w:rPr>
        <w:t>;</w:t>
      </w:r>
    </w:p>
    <w:p w14:paraId="0EC6E919" w14:textId="57DFD26E" w:rsidR="0017575F" w:rsidRPr="00167946" w:rsidRDefault="0017575F"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les procès-verbaux de constat n°0</w:t>
      </w:r>
      <w:r w:rsidR="002D64D1">
        <w:rPr>
          <w:sz w:val="24"/>
          <w:szCs w:val="24"/>
        </w:rPr>
        <w:t>6</w:t>
      </w:r>
      <w:r w:rsidRPr="00167946">
        <w:rPr>
          <w:sz w:val="24"/>
          <w:szCs w:val="24"/>
        </w:rPr>
        <w:t>/2019, dressé le</w:t>
      </w:r>
      <w:r w:rsidR="002D64D1">
        <w:rPr>
          <w:sz w:val="24"/>
          <w:szCs w:val="24"/>
        </w:rPr>
        <w:t xml:space="preserve"> 1</w:t>
      </w:r>
      <w:r w:rsidR="002D64D1" w:rsidRPr="002D64D1">
        <w:rPr>
          <w:sz w:val="24"/>
          <w:szCs w:val="24"/>
          <w:vertAlign w:val="superscript"/>
        </w:rPr>
        <w:t>er</w:t>
      </w:r>
      <w:r w:rsidR="002D64D1">
        <w:rPr>
          <w:sz w:val="24"/>
          <w:szCs w:val="24"/>
        </w:rPr>
        <w:t xml:space="preserve"> avril 2019</w:t>
      </w:r>
      <w:r w:rsidRPr="00167946">
        <w:rPr>
          <w:sz w:val="24"/>
          <w:szCs w:val="24"/>
        </w:rPr>
        <w:t xml:space="preserve"> par Monsieur </w:t>
      </w:r>
      <w:r w:rsidR="005D6740">
        <w:rPr>
          <w:sz w:val="24"/>
          <w:szCs w:val="24"/>
        </w:rPr>
        <w:t>Jérôme</w:t>
      </w:r>
      <w:r w:rsidRPr="00167946">
        <w:rPr>
          <w:sz w:val="24"/>
          <w:szCs w:val="24"/>
        </w:rPr>
        <w:t xml:space="preserve"> </w:t>
      </w:r>
      <w:r w:rsidR="005D6740">
        <w:rPr>
          <w:sz w:val="24"/>
          <w:szCs w:val="24"/>
        </w:rPr>
        <w:t>LOSSE</w:t>
      </w:r>
      <w:r w:rsidRPr="00167946">
        <w:rPr>
          <w:sz w:val="24"/>
          <w:szCs w:val="24"/>
        </w:rPr>
        <w:t>, officier de port adjoint</w:t>
      </w:r>
      <w:r w:rsidR="004573D8" w:rsidRPr="00167946">
        <w:rPr>
          <w:sz w:val="24"/>
          <w:szCs w:val="24"/>
        </w:rPr>
        <w:t xml:space="preserve"> à la capitainerie du port de Bayonne</w:t>
      </w:r>
      <w:r w:rsidR="00C55B6D">
        <w:rPr>
          <w:sz w:val="24"/>
          <w:szCs w:val="24"/>
        </w:rPr>
        <w:t xml:space="preserve"> et</w:t>
      </w:r>
      <w:r w:rsidR="004573D8" w:rsidRPr="00167946">
        <w:rPr>
          <w:sz w:val="24"/>
          <w:szCs w:val="24"/>
        </w:rPr>
        <w:t xml:space="preserve"> n°1</w:t>
      </w:r>
      <w:r w:rsidR="005D6740">
        <w:rPr>
          <w:sz w:val="24"/>
          <w:szCs w:val="24"/>
        </w:rPr>
        <w:t>6</w:t>
      </w:r>
      <w:r w:rsidR="004573D8" w:rsidRPr="00167946">
        <w:rPr>
          <w:sz w:val="24"/>
          <w:szCs w:val="24"/>
        </w:rPr>
        <w:t>/2019, dressé le 4 septembre 2019 par Monsieur Nicolas MILLE, officier de port adjoint à la capitainerie du port de Bayonne</w:t>
      </w:r>
      <w:r w:rsidR="007F1E0E" w:rsidRPr="00167946">
        <w:rPr>
          <w:sz w:val="24"/>
          <w:szCs w:val="24"/>
        </w:rPr>
        <w:t xml:space="preserve">, tous </w:t>
      </w:r>
      <w:r w:rsidR="003E2DB7">
        <w:rPr>
          <w:sz w:val="24"/>
          <w:szCs w:val="24"/>
        </w:rPr>
        <w:t>deux</w:t>
      </w:r>
      <w:r w:rsidR="007F1E0E" w:rsidRPr="00167946">
        <w:rPr>
          <w:sz w:val="24"/>
          <w:szCs w:val="24"/>
        </w:rPr>
        <w:t xml:space="preserve"> au titre de la police de la grande voirie à l’encontre de Monsieur </w:t>
      </w:r>
      <w:r w:rsidR="008A6C56">
        <w:rPr>
          <w:sz w:val="24"/>
          <w:szCs w:val="24"/>
        </w:rPr>
        <w:t>Michel MENDES</w:t>
      </w:r>
      <w:r w:rsidR="007F1E0E" w:rsidRPr="00167946">
        <w:rPr>
          <w:sz w:val="24"/>
          <w:szCs w:val="24"/>
        </w:rPr>
        <w:t xml:space="preserve"> et constatant l’occupation illégale du terre-plein du port de plaisance du Brise-Lames à Anglet par le navire </w:t>
      </w:r>
      <w:r w:rsidR="008A6C56">
        <w:rPr>
          <w:sz w:val="24"/>
          <w:szCs w:val="24"/>
        </w:rPr>
        <w:t>SUN SEA 3</w:t>
      </w:r>
      <w:r w:rsidR="007F1E0E" w:rsidRPr="00167946">
        <w:rPr>
          <w:sz w:val="24"/>
          <w:szCs w:val="24"/>
        </w:rPr>
        <w:t> ;</w:t>
      </w:r>
    </w:p>
    <w:p w14:paraId="228A6657" w14:textId="77777777" w:rsidR="002F4B28" w:rsidRDefault="00FD64C8"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l’arrêté préfectoral n°64-20</w:t>
      </w:r>
      <w:r w:rsidR="008D10D0">
        <w:rPr>
          <w:sz w:val="24"/>
          <w:szCs w:val="24"/>
        </w:rPr>
        <w:t>19</w:t>
      </w:r>
      <w:r w:rsidRPr="00167946">
        <w:rPr>
          <w:sz w:val="24"/>
          <w:szCs w:val="24"/>
        </w:rPr>
        <w:t>-</w:t>
      </w:r>
      <w:r w:rsidR="008D10D0">
        <w:rPr>
          <w:sz w:val="24"/>
          <w:szCs w:val="24"/>
        </w:rPr>
        <w:t>10</w:t>
      </w:r>
      <w:r w:rsidRPr="00167946">
        <w:rPr>
          <w:sz w:val="24"/>
          <w:szCs w:val="24"/>
        </w:rPr>
        <w:t>-</w:t>
      </w:r>
      <w:r w:rsidR="008D10D0">
        <w:rPr>
          <w:sz w:val="24"/>
          <w:szCs w:val="24"/>
        </w:rPr>
        <w:t>30</w:t>
      </w:r>
      <w:r w:rsidRPr="00167946">
        <w:rPr>
          <w:sz w:val="24"/>
          <w:szCs w:val="24"/>
        </w:rPr>
        <w:t>-</w:t>
      </w:r>
      <w:r w:rsidR="008D10D0">
        <w:rPr>
          <w:sz w:val="24"/>
          <w:szCs w:val="24"/>
        </w:rPr>
        <w:t>003 mettant en demeure Monsieur Michel MENDES de faire cesser l’état d’abandon de son navire SUN SEA 3, immatriculé BA 629395, signifié au propriétaire du navire le 18 février 2020 suite à la procédure réalisée par Maître NOEL, huissier de justice, selon les actes 1277.C034723/508</w:t>
      </w:r>
      <w:r w:rsidR="002F4B28">
        <w:rPr>
          <w:sz w:val="24"/>
          <w:szCs w:val="24"/>
        </w:rPr>
        <w:t>/AC et 1277.C034723/MHR/AC ;</w:t>
      </w:r>
    </w:p>
    <w:p w14:paraId="08133C40" w14:textId="45840EB8" w:rsidR="002F4B28" w:rsidRPr="00167946" w:rsidRDefault="002F4B28" w:rsidP="002F4B28">
      <w:pPr>
        <w:tabs>
          <w:tab w:val="left" w:pos="1418"/>
        </w:tabs>
        <w:spacing w:line="276" w:lineRule="auto"/>
        <w:ind w:left="1418" w:hanging="1418"/>
        <w:rPr>
          <w:sz w:val="24"/>
          <w:szCs w:val="24"/>
        </w:rPr>
      </w:pPr>
      <w:r w:rsidRPr="00167946">
        <w:rPr>
          <w:b/>
          <w:bCs/>
          <w:sz w:val="24"/>
          <w:szCs w:val="24"/>
        </w:rPr>
        <w:t>Vu</w:t>
      </w:r>
      <w:r w:rsidRPr="00167946">
        <w:rPr>
          <w:sz w:val="24"/>
          <w:szCs w:val="24"/>
        </w:rPr>
        <w:tab/>
      </w:r>
      <w:r>
        <w:rPr>
          <w:sz w:val="24"/>
          <w:szCs w:val="24"/>
        </w:rPr>
        <w:t>le procès-verbal de constat n°06/2020, dressé le 02 juillet 2020 par Monsieur Éric AUFFRET, officier de port adjointe à la capitainerie du port de Bayonne à l’encontre de Monsieur Michel MENDES et constatant l’occupation illégale du terre-plein du port de plaisance du Brise-Lames à Anglet par le navire SUN SEA 3</w:t>
      </w:r>
      <w:r w:rsidRPr="00167946">
        <w:rPr>
          <w:sz w:val="24"/>
          <w:szCs w:val="24"/>
        </w:rPr>
        <w:t xml:space="preserve"> ;</w:t>
      </w:r>
    </w:p>
    <w:p w14:paraId="64FB1034" w14:textId="5B3EC627" w:rsidR="002F4B28" w:rsidRPr="00167946" w:rsidRDefault="002F4B28" w:rsidP="002F4B28">
      <w:pPr>
        <w:tabs>
          <w:tab w:val="left" w:pos="1418"/>
        </w:tabs>
        <w:spacing w:line="276" w:lineRule="auto"/>
        <w:ind w:left="1418" w:hanging="1418"/>
        <w:rPr>
          <w:sz w:val="24"/>
          <w:szCs w:val="24"/>
        </w:rPr>
      </w:pPr>
      <w:r w:rsidRPr="00167946">
        <w:rPr>
          <w:b/>
          <w:bCs/>
          <w:sz w:val="24"/>
          <w:szCs w:val="24"/>
        </w:rPr>
        <w:t>Vu</w:t>
      </w:r>
      <w:r w:rsidRPr="00167946">
        <w:rPr>
          <w:sz w:val="24"/>
          <w:szCs w:val="24"/>
        </w:rPr>
        <w:tab/>
      </w:r>
      <w:r>
        <w:rPr>
          <w:sz w:val="24"/>
          <w:szCs w:val="24"/>
        </w:rPr>
        <w:t>l’arrêté préfectoral n°64-2019-12-16-011, en date du 16 décembre 2019, donnant délégation de signature à M. Fabien MENU, directeur départemental des territoires et de la mer des Pyrénées-Atlantiques</w:t>
      </w:r>
      <w:r w:rsidRPr="00167946">
        <w:rPr>
          <w:sz w:val="24"/>
          <w:szCs w:val="24"/>
        </w:rPr>
        <w:t xml:space="preserve"> ;</w:t>
      </w:r>
    </w:p>
    <w:p w14:paraId="44E769E9" w14:textId="6325F64A" w:rsidR="00FD64C8" w:rsidRPr="00167946" w:rsidRDefault="00FD64C8" w:rsidP="00FD64C8">
      <w:pPr>
        <w:tabs>
          <w:tab w:val="left" w:pos="1418"/>
        </w:tabs>
        <w:spacing w:line="276" w:lineRule="auto"/>
        <w:ind w:left="1418" w:hanging="1418"/>
        <w:rPr>
          <w:sz w:val="24"/>
          <w:szCs w:val="24"/>
        </w:rPr>
      </w:pPr>
      <w:r w:rsidRPr="00167946">
        <w:rPr>
          <w:b/>
          <w:bCs/>
          <w:sz w:val="24"/>
          <w:szCs w:val="24"/>
        </w:rPr>
        <w:t>Vu</w:t>
      </w:r>
      <w:r w:rsidRPr="00167946">
        <w:rPr>
          <w:sz w:val="24"/>
          <w:szCs w:val="24"/>
        </w:rPr>
        <w:tab/>
        <w:t>la décision</w:t>
      </w:r>
      <w:r w:rsidR="002F4B28">
        <w:rPr>
          <w:sz w:val="24"/>
          <w:szCs w:val="24"/>
        </w:rPr>
        <w:t xml:space="preserve"> modifiée du directeur départemental des territoires et de la mer n°64-2019-12-19-005</w:t>
      </w:r>
      <w:r w:rsidRPr="00167946">
        <w:rPr>
          <w:sz w:val="24"/>
          <w:szCs w:val="24"/>
        </w:rPr>
        <w:t>, en date du</w:t>
      </w:r>
      <w:r w:rsidR="002F4B28">
        <w:rPr>
          <w:sz w:val="24"/>
          <w:szCs w:val="24"/>
        </w:rPr>
        <w:t xml:space="preserve"> 19 décembre 2019, </w:t>
      </w:r>
      <w:r w:rsidRPr="00167946">
        <w:rPr>
          <w:sz w:val="24"/>
          <w:szCs w:val="24"/>
        </w:rPr>
        <w:t>donnant subdélégation de sign</w:t>
      </w:r>
      <w:r w:rsidR="00D3013B" w:rsidRPr="00167946">
        <w:rPr>
          <w:sz w:val="24"/>
          <w:szCs w:val="24"/>
        </w:rPr>
        <w:t>ature au sein de la direction départementale des territoires et de la mer des Pyrénées-Atlantiques</w:t>
      </w:r>
      <w:r w:rsidRPr="00167946">
        <w:rPr>
          <w:sz w:val="24"/>
          <w:szCs w:val="24"/>
        </w:rPr>
        <w:t xml:space="preserve"> ;</w:t>
      </w:r>
    </w:p>
    <w:p w14:paraId="36F8C904" w14:textId="33D4AD80" w:rsidR="00D3013B" w:rsidRPr="00167946" w:rsidRDefault="00D3013B" w:rsidP="00D3013B">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 xml:space="preserve">que l’abandon d’un navire par le propriétaire, l’armateur ou l’exploitant résulte de l’absence d’équipage à bord ou de l’inexistence de mesures de garde et </w:t>
      </w:r>
      <w:r w:rsidR="004248BD">
        <w:rPr>
          <w:sz w:val="24"/>
          <w:szCs w:val="24"/>
        </w:rPr>
        <w:t xml:space="preserve">de </w:t>
      </w:r>
      <w:r w:rsidRPr="00167946">
        <w:rPr>
          <w:sz w:val="24"/>
          <w:szCs w:val="24"/>
        </w:rPr>
        <w:t>manœuvre ;</w:t>
      </w:r>
    </w:p>
    <w:p w14:paraId="04B783B6" w14:textId="76D16AC2" w:rsidR="00D74634" w:rsidRPr="00167946" w:rsidRDefault="00D74634" w:rsidP="00D74634">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t xml:space="preserve">la relation des faits présentée par le Président de la région Nouvelle-Aquitaine, en particulier la présence du navire </w:t>
      </w:r>
      <w:r w:rsidR="008A6C56">
        <w:rPr>
          <w:sz w:val="24"/>
          <w:szCs w:val="24"/>
        </w:rPr>
        <w:t>SUN SEA 3</w:t>
      </w:r>
      <w:r w:rsidRPr="00167946">
        <w:rPr>
          <w:sz w:val="24"/>
          <w:szCs w:val="24"/>
        </w:rPr>
        <w:t xml:space="preserve"> sur le terre-plein du port de plaisance du Brise-Lames à Anglet sans aucun gardiennage ni aucun règlement des titres depuis </w:t>
      </w:r>
      <w:r w:rsidR="00E22E9F">
        <w:rPr>
          <w:sz w:val="24"/>
          <w:szCs w:val="24"/>
        </w:rPr>
        <w:t>l’hiver 2014/2015</w:t>
      </w:r>
      <w:r w:rsidRPr="00167946">
        <w:rPr>
          <w:sz w:val="24"/>
          <w:szCs w:val="24"/>
        </w:rPr>
        <w:t xml:space="preserve"> ;</w:t>
      </w:r>
    </w:p>
    <w:p w14:paraId="34762133" w14:textId="30F53870" w:rsidR="00E22E9F"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Pr>
          <w:sz w:val="24"/>
          <w:szCs w:val="24"/>
        </w:rPr>
        <w:t>l’absence de réponse de Monsieur Michel MENDES aux sollicitations et démarches entreprises par le Président de la région Nouvelle-Aquitaine dans le cadre de sa compétence d’autorité portuaire</w:t>
      </w:r>
      <w:r w:rsidRPr="00167946">
        <w:rPr>
          <w:sz w:val="24"/>
          <w:szCs w:val="24"/>
        </w:rPr>
        <w:t xml:space="preserve"> ;</w:t>
      </w:r>
    </w:p>
    <w:p w14:paraId="1BDDB538" w14:textId="59E855FD" w:rsidR="00E22E9F" w:rsidRPr="00167946"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Pr>
          <w:sz w:val="24"/>
          <w:szCs w:val="24"/>
        </w:rPr>
        <w:t>qu’il a été constaté le 1</w:t>
      </w:r>
      <w:r w:rsidRPr="00E22E9F">
        <w:rPr>
          <w:sz w:val="24"/>
          <w:szCs w:val="24"/>
          <w:vertAlign w:val="superscript"/>
        </w:rPr>
        <w:t>er</w:t>
      </w:r>
      <w:r>
        <w:rPr>
          <w:sz w:val="24"/>
          <w:szCs w:val="24"/>
        </w:rPr>
        <w:t xml:space="preserve"> avril 2019 et le 4 septembre 2019 que le navire SUN SEA 3 occupe illégalement le terre-plein du port de plaisance du Brise-Lames à Anglet</w:t>
      </w:r>
      <w:r w:rsidRPr="00167946">
        <w:rPr>
          <w:sz w:val="24"/>
          <w:szCs w:val="24"/>
        </w:rPr>
        <w:t xml:space="preserve"> ;</w:t>
      </w:r>
    </w:p>
    <w:p w14:paraId="4A82ED7D" w14:textId="77777777" w:rsidR="00E22E9F" w:rsidRPr="00167946" w:rsidRDefault="00E22E9F" w:rsidP="00E22E9F">
      <w:pPr>
        <w:tabs>
          <w:tab w:val="left" w:pos="1418"/>
        </w:tabs>
        <w:spacing w:line="276" w:lineRule="auto"/>
        <w:ind w:left="1418" w:hanging="1418"/>
        <w:rPr>
          <w:sz w:val="24"/>
          <w:szCs w:val="24"/>
        </w:rPr>
      </w:pPr>
    </w:p>
    <w:p w14:paraId="2FF6F1AD" w14:textId="471F0E9B" w:rsidR="00E22E9F" w:rsidRPr="00167946" w:rsidRDefault="00E22E9F" w:rsidP="00E22E9F">
      <w:pPr>
        <w:tabs>
          <w:tab w:val="left" w:pos="1418"/>
        </w:tabs>
        <w:spacing w:line="276" w:lineRule="auto"/>
        <w:ind w:left="1418" w:hanging="1418"/>
        <w:rPr>
          <w:sz w:val="24"/>
          <w:szCs w:val="24"/>
        </w:rPr>
      </w:pPr>
      <w:r w:rsidRPr="00167946">
        <w:rPr>
          <w:b/>
          <w:bCs/>
          <w:sz w:val="24"/>
          <w:szCs w:val="24"/>
        </w:rPr>
        <w:lastRenderedPageBreak/>
        <w:t>Considérant</w:t>
      </w:r>
      <w:r w:rsidRPr="00167946">
        <w:rPr>
          <w:sz w:val="24"/>
          <w:szCs w:val="24"/>
        </w:rPr>
        <w:tab/>
      </w:r>
      <w:r>
        <w:rPr>
          <w:sz w:val="24"/>
          <w:szCs w:val="24"/>
        </w:rPr>
        <w:t>que le navire SUN SEA 3 se trouve dans un état d’abandon prolongé et que son propriétaire n’a pris aucune mesure de garde et manœuvre, au sens de l’article L5141-2 du code des transports</w:t>
      </w:r>
      <w:r w:rsidRPr="00167946">
        <w:rPr>
          <w:sz w:val="24"/>
          <w:szCs w:val="24"/>
        </w:rPr>
        <w:t xml:space="preserve"> ;</w:t>
      </w:r>
    </w:p>
    <w:p w14:paraId="2FA249F3" w14:textId="243921F5" w:rsidR="00E22E9F" w:rsidRPr="00167946"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Pr>
          <w:sz w:val="24"/>
          <w:szCs w:val="24"/>
        </w:rPr>
        <w:t>que, lorsqu’un navire se trouve dans un état d’abandon prolongé, la déchéance des droits du propriétaire peut être prononcées après qu’une mise en demeure ait été adressée par l’autorité administrative compétence de l’État au propriétaire dudit navire</w:t>
      </w:r>
      <w:r w:rsidRPr="00167946">
        <w:rPr>
          <w:sz w:val="24"/>
          <w:szCs w:val="24"/>
        </w:rPr>
        <w:t xml:space="preserve"> ;</w:t>
      </w:r>
    </w:p>
    <w:p w14:paraId="7FFBA96B" w14:textId="6D53AE3E" w:rsidR="00E22E9F" w:rsidRPr="00167946"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CE58DA">
        <w:rPr>
          <w:sz w:val="24"/>
          <w:szCs w:val="24"/>
        </w:rPr>
        <w:t xml:space="preserve">qu’à la demande du Président de la région Nouvelle-Aquitaine, Monsieur Michel MENDES a été mis en demeure de faire cesser l’état d’abandon du navire SUN SEA 3 par l’arrêté n°64-2019-10-30-003 du préfet des Pyrénées-Atlantiques, signifié au propriétaire du navire le 18 février 2020 suite à la procédure réalisée par Maître NOEL, huissier de justice, selon les actes </w:t>
      </w:r>
      <w:r w:rsidR="00CE58DA">
        <w:rPr>
          <w:sz w:val="24"/>
          <w:szCs w:val="24"/>
        </w:rPr>
        <w:t>1277.C034723/508/AC et 1277.C034723/MHR/AC </w:t>
      </w:r>
      <w:r w:rsidRPr="00167946">
        <w:rPr>
          <w:sz w:val="24"/>
          <w:szCs w:val="24"/>
        </w:rPr>
        <w:t>;</w:t>
      </w:r>
    </w:p>
    <w:p w14:paraId="749F6C46" w14:textId="503C545B" w:rsidR="00E22E9F" w:rsidRPr="00167946"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77429F">
        <w:rPr>
          <w:sz w:val="24"/>
          <w:szCs w:val="24"/>
        </w:rPr>
        <w:t>le délai laissé par l’arrêté de mise en demeure susvisé, à savoir un mois à compter de sa notification ;</w:t>
      </w:r>
      <w:r w:rsidRPr="00167946">
        <w:rPr>
          <w:sz w:val="24"/>
          <w:szCs w:val="24"/>
        </w:rPr>
        <w:t xml:space="preserve"> ;</w:t>
      </w:r>
    </w:p>
    <w:p w14:paraId="2309A3C1" w14:textId="5B2C9C2D" w:rsidR="00E22E9F" w:rsidRPr="00167946" w:rsidRDefault="00E22E9F" w:rsidP="00E22E9F">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77429F">
        <w:rPr>
          <w:sz w:val="24"/>
          <w:szCs w:val="24"/>
        </w:rPr>
        <w:t>le préfet des Pyrénées-Atlantiques peut prononcer la déchéance des droits du propriétaire dans un délai de deux mois à compter de l’expiration du délai fixé par la mise en demeure</w:t>
      </w:r>
      <w:r w:rsidRPr="00167946">
        <w:rPr>
          <w:sz w:val="24"/>
          <w:szCs w:val="24"/>
        </w:rPr>
        <w:t xml:space="preserve"> ;</w:t>
      </w:r>
    </w:p>
    <w:p w14:paraId="5B0249D3" w14:textId="26765A95" w:rsidR="00D74634" w:rsidRPr="00167946" w:rsidRDefault="00D74634" w:rsidP="00D74634">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5E2942">
        <w:rPr>
          <w:sz w:val="24"/>
          <w:szCs w:val="24"/>
        </w:rPr>
        <w:t>que la période d’urgence sanitaire a suspendu les délais imposés par l’administration entre le 12 mars 2020 et le 23 juin 2020</w:t>
      </w:r>
      <w:r w:rsidRPr="00167946">
        <w:rPr>
          <w:sz w:val="24"/>
          <w:szCs w:val="24"/>
        </w:rPr>
        <w:t xml:space="preserve"> ;</w:t>
      </w:r>
    </w:p>
    <w:p w14:paraId="6C171AEC" w14:textId="0AC0525B" w:rsidR="00497226" w:rsidRPr="00167946" w:rsidRDefault="00497226" w:rsidP="00497226">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5E2942">
        <w:rPr>
          <w:sz w:val="24"/>
          <w:szCs w:val="24"/>
        </w:rPr>
        <w:t>qu’à l’entrée en vigueur de la suspension des délais, il restait 7 jours avant que celui de la mise en demeure soit échu</w:t>
      </w:r>
      <w:r w:rsidRPr="00167946">
        <w:rPr>
          <w:sz w:val="24"/>
          <w:szCs w:val="24"/>
        </w:rPr>
        <w:t xml:space="preserve"> ;</w:t>
      </w:r>
    </w:p>
    <w:p w14:paraId="353D6B40" w14:textId="16F5BC53" w:rsidR="006F3229" w:rsidRPr="00167946" w:rsidRDefault="006F3229" w:rsidP="006F3229">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F802F0">
        <w:rPr>
          <w:sz w:val="24"/>
          <w:szCs w:val="24"/>
        </w:rPr>
        <w:t>que, dès lors, l’échéance de la mise en demeure est fixée au 30 juin 2020</w:t>
      </w:r>
      <w:r w:rsidRPr="00167946">
        <w:rPr>
          <w:sz w:val="24"/>
          <w:szCs w:val="24"/>
        </w:rPr>
        <w:t> ;</w:t>
      </w:r>
    </w:p>
    <w:p w14:paraId="0F9A0266" w14:textId="48FAC62F" w:rsidR="006F3229" w:rsidRPr="00167946" w:rsidRDefault="006F3229" w:rsidP="006F3229">
      <w:pPr>
        <w:tabs>
          <w:tab w:val="left" w:pos="1418"/>
        </w:tabs>
        <w:spacing w:line="276" w:lineRule="auto"/>
        <w:ind w:left="1418" w:hanging="1418"/>
        <w:rPr>
          <w:sz w:val="24"/>
          <w:szCs w:val="24"/>
        </w:rPr>
      </w:pPr>
      <w:r w:rsidRPr="00167946">
        <w:rPr>
          <w:b/>
          <w:bCs/>
          <w:sz w:val="24"/>
          <w:szCs w:val="24"/>
        </w:rPr>
        <w:t>Considérant</w:t>
      </w:r>
      <w:r w:rsidRPr="00167946">
        <w:rPr>
          <w:sz w:val="24"/>
          <w:szCs w:val="24"/>
        </w:rPr>
        <w:tab/>
      </w:r>
      <w:r w:rsidR="00F802F0">
        <w:rPr>
          <w:sz w:val="24"/>
          <w:szCs w:val="24"/>
        </w:rPr>
        <w:t>que la navire est toujours à l’état d’abandon le 2 juillet 2020</w:t>
      </w:r>
      <w:r w:rsidRPr="00167946">
        <w:rPr>
          <w:sz w:val="24"/>
          <w:szCs w:val="24"/>
        </w:rPr>
        <w:t xml:space="preserve"> ;</w:t>
      </w:r>
    </w:p>
    <w:p w14:paraId="2F0AAA40" w14:textId="031181C6" w:rsidR="007F1E0E" w:rsidRPr="00167946" w:rsidRDefault="00740588" w:rsidP="00740588">
      <w:pPr>
        <w:pStyle w:val="Titre1"/>
        <w:spacing w:before="480" w:after="240"/>
        <w:jc w:val="center"/>
        <w:rPr>
          <w:sz w:val="24"/>
          <w:szCs w:val="24"/>
        </w:rPr>
      </w:pPr>
      <w:r w:rsidRPr="00167946">
        <w:rPr>
          <w:rFonts w:asciiTheme="minorHAnsi" w:hAnsiTheme="minorHAnsi" w:cstheme="minorHAnsi"/>
          <w:b/>
          <w:bCs/>
          <w:color w:val="auto"/>
          <w:sz w:val="28"/>
          <w:szCs w:val="28"/>
        </w:rPr>
        <w:t>ARRÊTE</w:t>
      </w:r>
    </w:p>
    <w:p w14:paraId="1BA11C49" w14:textId="63A65BFB" w:rsidR="0017575F" w:rsidRPr="00167946" w:rsidRDefault="00026B2F" w:rsidP="00026B2F">
      <w:pPr>
        <w:pStyle w:val="Titre2"/>
        <w:spacing w:before="120" w:after="120"/>
        <w:ind w:left="0"/>
        <w:contextualSpacing w:val="0"/>
        <w:rPr>
          <w:rFonts w:asciiTheme="minorHAnsi" w:hAnsiTheme="minorHAnsi"/>
          <w:i w:val="0"/>
          <w:iCs w:val="0"/>
          <w:sz w:val="24"/>
          <w:szCs w:val="24"/>
          <w:lang w:val="fr-FR"/>
        </w:rPr>
      </w:pPr>
      <w:r w:rsidRPr="00167946">
        <w:rPr>
          <w:rFonts w:asciiTheme="minorHAnsi" w:hAnsiTheme="minorHAnsi"/>
          <w:i w:val="0"/>
          <w:iCs w:val="0"/>
          <w:sz w:val="24"/>
          <w:szCs w:val="24"/>
          <w:u w:val="single"/>
          <w:lang w:val="fr-FR"/>
        </w:rPr>
        <w:t>Article premier</w:t>
      </w:r>
    </w:p>
    <w:p w14:paraId="5A6B504C" w14:textId="651AF33E" w:rsidR="00D42482" w:rsidRPr="00167946" w:rsidRDefault="00D42482" w:rsidP="00D42482">
      <w:pPr>
        <w:tabs>
          <w:tab w:val="left" w:pos="851"/>
        </w:tabs>
        <w:spacing w:before="120" w:after="0" w:line="276" w:lineRule="auto"/>
        <w:rPr>
          <w:sz w:val="24"/>
          <w:szCs w:val="24"/>
        </w:rPr>
      </w:pPr>
      <w:r w:rsidRPr="00167946">
        <w:rPr>
          <w:sz w:val="24"/>
          <w:szCs w:val="24"/>
        </w:rPr>
        <w:t xml:space="preserve">Monsieur </w:t>
      </w:r>
      <w:r w:rsidR="008A6C56">
        <w:rPr>
          <w:sz w:val="24"/>
          <w:szCs w:val="24"/>
        </w:rPr>
        <w:t>Michel MENDES</w:t>
      </w:r>
      <w:r w:rsidR="00DA205B">
        <w:rPr>
          <w:sz w:val="24"/>
          <w:szCs w:val="24"/>
        </w:rPr>
        <w:t>, demeurant 7 rue des Constellations, bâtiment DANA, appartement 003, 64600 ANGLET</w:t>
      </w:r>
      <w:r w:rsidR="00917845">
        <w:rPr>
          <w:sz w:val="24"/>
          <w:szCs w:val="24"/>
        </w:rPr>
        <w:br/>
        <w:t>est déchu de ses droits de propriétaire sur le navire :</w:t>
      </w:r>
    </w:p>
    <w:p w14:paraId="0E99D49E" w14:textId="7A99DFE5" w:rsidR="00D42482" w:rsidRPr="00167946" w:rsidRDefault="00D42482"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 xml:space="preserve">Nom : </w:t>
      </w:r>
      <w:r w:rsidR="008A6C56">
        <w:rPr>
          <w:sz w:val="24"/>
          <w:szCs w:val="24"/>
        </w:rPr>
        <w:t>SUN SEA 3</w:t>
      </w:r>
      <w:r w:rsidR="00917845">
        <w:rPr>
          <w:sz w:val="24"/>
          <w:szCs w:val="24"/>
        </w:rPr>
        <w:t> ;</w:t>
      </w:r>
    </w:p>
    <w:p w14:paraId="2CEF1D9C" w14:textId="67BB0CAC" w:rsidR="00D42482" w:rsidRDefault="00826541" w:rsidP="00D42482">
      <w:pPr>
        <w:pStyle w:val="Paragraphedeliste"/>
        <w:numPr>
          <w:ilvl w:val="0"/>
          <w:numId w:val="1"/>
        </w:numPr>
        <w:tabs>
          <w:tab w:val="left" w:pos="851"/>
        </w:tabs>
        <w:spacing w:after="0" w:line="276" w:lineRule="auto"/>
        <w:ind w:left="714" w:hanging="357"/>
        <w:contextualSpacing w:val="0"/>
        <w:rPr>
          <w:sz w:val="24"/>
          <w:szCs w:val="24"/>
        </w:rPr>
      </w:pPr>
      <w:r w:rsidRPr="00167946">
        <w:rPr>
          <w:sz w:val="24"/>
          <w:szCs w:val="24"/>
        </w:rPr>
        <w:t xml:space="preserve">Numéro matricule : </w:t>
      </w:r>
      <w:r w:rsidR="00917845">
        <w:rPr>
          <w:sz w:val="24"/>
          <w:szCs w:val="24"/>
        </w:rPr>
        <w:t>BA 629395</w:t>
      </w:r>
      <w:r w:rsidRPr="00167946">
        <w:rPr>
          <w:sz w:val="24"/>
          <w:szCs w:val="24"/>
        </w:rPr>
        <w:t> ;</w:t>
      </w:r>
    </w:p>
    <w:p w14:paraId="0DE20A57" w14:textId="6FBB0F54" w:rsidR="00917845" w:rsidRDefault="00917845" w:rsidP="00D42482">
      <w:pPr>
        <w:pStyle w:val="Paragraphedeliste"/>
        <w:numPr>
          <w:ilvl w:val="0"/>
          <w:numId w:val="1"/>
        </w:numPr>
        <w:tabs>
          <w:tab w:val="left" w:pos="851"/>
        </w:tabs>
        <w:spacing w:after="0" w:line="276" w:lineRule="auto"/>
        <w:ind w:left="714" w:hanging="357"/>
        <w:contextualSpacing w:val="0"/>
        <w:rPr>
          <w:sz w:val="24"/>
          <w:szCs w:val="24"/>
        </w:rPr>
      </w:pPr>
      <w:r>
        <w:rPr>
          <w:sz w:val="24"/>
          <w:szCs w:val="24"/>
        </w:rPr>
        <w:t>Type : monocoque non habita</w:t>
      </w:r>
      <w:r w:rsidR="00B54744">
        <w:rPr>
          <w:sz w:val="24"/>
          <w:szCs w:val="24"/>
        </w:rPr>
        <w:t>ble / navire à moteur ;</w:t>
      </w:r>
    </w:p>
    <w:p w14:paraId="7647ED8B" w14:textId="52B1584F" w:rsidR="00B54744" w:rsidRDefault="00B54744" w:rsidP="00D42482">
      <w:pPr>
        <w:pStyle w:val="Paragraphedeliste"/>
        <w:numPr>
          <w:ilvl w:val="0"/>
          <w:numId w:val="1"/>
        </w:numPr>
        <w:tabs>
          <w:tab w:val="left" w:pos="851"/>
        </w:tabs>
        <w:spacing w:after="0" w:line="276" w:lineRule="auto"/>
        <w:ind w:left="714" w:hanging="357"/>
        <w:contextualSpacing w:val="0"/>
        <w:rPr>
          <w:sz w:val="24"/>
          <w:szCs w:val="24"/>
        </w:rPr>
      </w:pPr>
      <w:r>
        <w:rPr>
          <w:sz w:val="24"/>
          <w:szCs w:val="24"/>
        </w:rPr>
        <w:t>Série : Palaos ;</w:t>
      </w:r>
    </w:p>
    <w:p w14:paraId="7895AC82" w14:textId="2649B34C" w:rsidR="00B54744" w:rsidRDefault="00B54744" w:rsidP="00D42482">
      <w:pPr>
        <w:pStyle w:val="Paragraphedeliste"/>
        <w:numPr>
          <w:ilvl w:val="0"/>
          <w:numId w:val="1"/>
        </w:numPr>
        <w:tabs>
          <w:tab w:val="left" w:pos="851"/>
        </w:tabs>
        <w:spacing w:after="0" w:line="276" w:lineRule="auto"/>
        <w:ind w:left="714" w:hanging="357"/>
        <w:contextualSpacing w:val="0"/>
        <w:rPr>
          <w:sz w:val="24"/>
          <w:szCs w:val="24"/>
        </w:rPr>
      </w:pPr>
      <w:r>
        <w:rPr>
          <w:sz w:val="24"/>
          <w:szCs w:val="24"/>
        </w:rPr>
        <w:t>Motorisation : Yamaha n°6112L402317 d’une puissance de 44,13kW ;</w:t>
      </w:r>
    </w:p>
    <w:p w14:paraId="74702F9E" w14:textId="4848098A" w:rsidR="00B54744" w:rsidRPr="00167946" w:rsidRDefault="00B54744" w:rsidP="00E10588">
      <w:pPr>
        <w:pStyle w:val="Paragraphedeliste"/>
        <w:numPr>
          <w:ilvl w:val="0"/>
          <w:numId w:val="1"/>
        </w:numPr>
        <w:tabs>
          <w:tab w:val="left" w:pos="709"/>
        </w:tabs>
        <w:spacing w:after="0" w:line="276" w:lineRule="auto"/>
        <w:ind w:left="0" w:firstLine="357"/>
        <w:contextualSpacing w:val="0"/>
        <w:rPr>
          <w:sz w:val="24"/>
          <w:szCs w:val="24"/>
        </w:rPr>
      </w:pPr>
      <w:r>
        <w:rPr>
          <w:sz w:val="24"/>
          <w:szCs w:val="24"/>
        </w:rPr>
        <w:t>Longueur : 5,20 mètres ;</w:t>
      </w:r>
      <w:r w:rsidR="00E10588">
        <w:rPr>
          <w:sz w:val="24"/>
          <w:szCs w:val="24"/>
        </w:rPr>
        <w:br/>
        <w:t>à compter de la notification ou de la publicité du présent arrêté.</w:t>
      </w:r>
    </w:p>
    <w:p w14:paraId="3C382CEC" w14:textId="720C757B" w:rsidR="00826541" w:rsidRPr="00167946" w:rsidRDefault="00826541" w:rsidP="00E10588">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2</w:t>
      </w:r>
    </w:p>
    <w:p w14:paraId="25505A44" w14:textId="5D886B4C" w:rsidR="00826541" w:rsidRPr="00167946" w:rsidRDefault="00001DB7" w:rsidP="00826541">
      <w:pPr>
        <w:tabs>
          <w:tab w:val="left" w:pos="851"/>
        </w:tabs>
        <w:spacing w:before="120" w:after="0" w:line="276" w:lineRule="auto"/>
        <w:rPr>
          <w:sz w:val="24"/>
          <w:szCs w:val="24"/>
        </w:rPr>
      </w:pPr>
      <w:r>
        <w:rPr>
          <w:sz w:val="24"/>
          <w:szCs w:val="24"/>
        </w:rPr>
        <w:t>Le présent arrêté est porté à la connaissance de Monsieur le Président de la région Nouvelle-Aquitaine à qui il revient de le notifier ou d’en faire la publicité selon les dispositions en vigueur.</w:t>
      </w:r>
    </w:p>
    <w:p w14:paraId="5DFBDFBA" w14:textId="2802C404" w:rsidR="00167946" w:rsidRPr="00167946" w:rsidRDefault="00167946" w:rsidP="00E10588">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3</w:t>
      </w:r>
    </w:p>
    <w:p w14:paraId="54A87776" w14:textId="2C90FA41" w:rsidR="00167946" w:rsidRDefault="00001DB7" w:rsidP="00826541">
      <w:pPr>
        <w:tabs>
          <w:tab w:val="left" w:pos="851"/>
        </w:tabs>
        <w:spacing w:before="120" w:after="0" w:line="276" w:lineRule="auto"/>
        <w:rPr>
          <w:sz w:val="24"/>
          <w:szCs w:val="24"/>
        </w:rPr>
      </w:pPr>
      <w:r>
        <w:rPr>
          <w:sz w:val="24"/>
          <w:szCs w:val="24"/>
        </w:rPr>
        <w:t>Sous réserve des droits des créanciers privilégiés et hypothécaires, Monsieur le Président de la région Nouvelle-Aquitaine est autorisé à vendre, ou à céder pour démantèlement, le navire SUN SEA 3 à l’expiration du délai de deux mois prévu par l’articule L5141-4 du code des transports à compter de la notification ou de la publicité du présenté arrêté</w:t>
      </w:r>
      <w:r w:rsidR="00167946">
        <w:rPr>
          <w:sz w:val="24"/>
          <w:szCs w:val="24"/>
        </w:rPr>
        <w:t>.</w:t>
      </w:r>
    </w:p>
    <w:p w14:paraId="5142E08E" w14:textId="1B3B0478" w:rsidR="00167946" w:rsidRPr="00167946" w:rsidRDefault="00167946" w:rsidP="00E10588">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4</w:t>
      </w:r>
    </w:p>
    <w:p w14:paraId="66AEBAD5" w14:textId="08092A5C" w:rsidR="00167946" w:rsidRDefault="00167946" w:rsidP="00167946">
      <w:r w:rsidRPr="00167946">
        <w:t>Le pr</w:t>
      </w:r>
      <w:r>
        <w:t>és</w:t>
      </w:r>
      <w:r w:rsidRPr="00167946">
        <w:t>ent arrêté p</w:t>
      </w:r>
      <w:r>
        <w:t>eut être contesté par recours hiérarchique auprès du préfet des Pyrénées-Atlantiques dans le délai de deux mois à compter de sa notification ou de sa publicité.</w:t>
      </w:r>
    </w:p>
    <w:p w14:paraId="62AAC08B" w14:textId="157D2B3A" w:rsidR="00167946" w:rsidRDefault="00167946" w:rsidP="00167946">
      <w:r>
        <w:t>Un recours contentieux peut également être déposé auprès du tribunal administratif de Pau dans un délai de deux mois à compter soit de la date de notification ou de publicité de l’arrêté, soit de la date à laquelle une décision de rejet sera retenue.</w:t>
      </w:r>
    </w:p>
    <w:p w14:paraId="7DF02017" w14:textId="599E88EE" w:rsidR="00167946" w:rsidRDefault="00167946" w:rsidP="00167946">
      <w:r>
        <w:t xml:space="preserve">Le tribunal administratif peut être saisi par l’application informatique « Télérecours citoyens » accessible sur le site internet </w:t>
      </w:r>
      <w:hyperlink r:id="rId9" w:history="1">
        <w:r w:rsidRPr="00B53BB9">
          <w:rPr>
            <w:rStyle w:val="Lienhypertexte"/>
          </w:rPr>
          <w:t>www.telerecours.fr</w:t>
        </w:r>
      </w:hyperlink>
      <w:r>
        <w:t xml:space="preserve">. </w:t>
      </w:r>
    </w:p>
    <w:p w14:paraId="0F0039D9" w14:textId="745F055A" w:rsidR="00167946" w:rsidRPr="00167946" w:rsidRDefault="00167946" w:rsidP="00E10588">
      <w:pPr>
        <w:pStyle w:val="Titre2"/>
        <w:spacing w:after="120"/>
        <w:ind w:left="0"/>
        <w:contextualSpacing w:val="0"/>
        <w:rPr>
          <w:rFonts w:asciiTheme="minorHAnsi" w:hAnsiTheme="minorHAnsi"/>
          <w:i w:val="0"/>
          <w:iCs w:val="0"/>
          <w:sz w:val="24"/>
          <w:szCs w:val="24"/>
          <w:u w:val="single"/>
          <w:lang w:val="fr-FR"/>
        </w:rPr>
      </w:pPr>
      <w:r w:rsidRPr="00167946">
        <w:rPr>
          <w:rFonts w:asciiTheme="minorHAnsi" w:hAnsiTheme="minorHAnsi"/>
          <w:i w:val="0"/>
          <w:iCs w:val="0"/>
          <w:sz w:val="24"/>
          <w:szCs w:val="24"/>
          <w:u w:val="single"/>
          <w:lang w:val="fr-FR"/>
        </w:rPr>
        <w:t>Article 5</w:t>
      </w:r>
    </w:p>
    <w:p w14:paraId="31F7EB07" w14:textId="1F1FF564" w:rsidR="00167946" w:rsidRDefault="00167946" w:rsidP="00167946">
      <w:r>
        <w:t>Monsieur le Directeur départemental des territoires et de la mer des Pyrénées-Atlantiques</w:t>
      </w:r>
      <w:r w:rsidR="00FA7252">
        <w:t xml:space="preserve">, </w:t>
      </w:r>
      <w:r w:rsidR="00FA7252">
        <w:t>Monsieur le Président de la région Nouvelle-Aquitaine</w:t>
      </w:r>
      <w:r>
        <w:t xml:space="preserve"> sont chargés, chacun en ce qui le concerne, de l’application du présenté arrêté.</w:t>
      </w:r>
    </w:p>
    <w:p w14:paraId="446B5467" w14:textId="602B686E" w:rsidR="00167946" w:rsidRDefault="00167946" w:rsidP="004031BE">
      <w:pPr>
        <w:spacing w:before="840"/>
        <w:ind w:left="5103"/>
      </w:pPr>
      <w:r>
        <w:t xml:space="preserve">Anglet, le </w:t>
      </w:r>
      <w:r w:rsidR="00FA7252">
        <w:t>16 juillet 2020</w:t>
      </w:r>
      <w:r w:rsidR="00ED6C10">
        <w:t>,</w:t>
      </w:r>
    </w:p>
    <w:p w14:paraId="522F0A3B" w14:textId="1B89B65D" w:rsidR="00167946" w:rsidRDefault="00167946" w:rsidP="004031BE">
      <w:pPr>
        <w:spacing w:before="360"/>
        <w:ind w:left="5103"/>
      </w:pPr>
      <w:r>
        <w:t>Pour le Préfet et par subdélégation</w:t>
      </w:r>
      <w:r w:rsidR="004031BE">
        <w:t>,</w:t>
      </w:r>
    </w:p>
    <w:p w14:paraId="01FE08BC" w14:textId="24C94B5B" w:rsidR="00167946" w:rsidRPr="00167946" w:rsidRDefault="00ED6C10" w:rsidP="00BF4500">
      <w:pPr>
        <w:ind w:left="5103"/>
      </w:pPr>
      <w:r>
        <w:t>Le directeur départemental adjoint des territoires et de la mer Christophe MERIT délégué à la mer et au littoral des Pyrénées-Atlantiques et des Landes</w:t>
      </w:r>
    </w:p>
    <w:p w14:paraId="37276A5E" w14:textId="77777777" w:rsidR="00817603" w:rsidRDefault="00A535D2" w:rsidP="003706EC">
      <w:pPr>
        <w:tabs>
          <w:tab w:val="left" w:pos="3828"/>
        </w:tabs>
        <w:spacing w:before="1680" w:after="480" w:line="276" w:lineRule="auto"/>
        <w:rPr>
          <w:rFonts w:cstheme="minorHAnsi"/>
          <w:sz w:val="24"/>
          <w:szCs w:val="24"/>
        </w:rPr>
      </w:pPr>
      <w:r w:rsidRPr="00167946">
        <w:rPr>
          <w:rFonts w:cstheme="minorHAnsi"/>
          <w:sz w:val="24"/>
          <w:szCs w:val="24"/>
        </w:rPr>
        <w:lastRenderedPageBreak/>
        <w:t>Copie</w:t>
      </w:r>
      <w:r w:rsidR="00BA4A53" w:rsidRPr="00167946">
        <w:rPr>
          <w:rFonts w:cstheme="minorHAnsi"/>
          <w:sz w:val="24"/>
          <w:szCs w:val="24"/>
        </w:rPr>
        <w:t xml:space="preserve"> sous format Word ; seul, l’arrêté </w:t>
      </w:r>
      <w:r w:rsidR="0058683E" w:rsidRPr="00167946">
        <w:rPr>
          <w:rFonts w:cstheme="minorHAnsi"/>
          <w:sz w:val="24"/>
          <w:szCs w:val="24"/>
        </w:rPr>
        <w:t xml:space="preserve">de mise en demeure </w:t>
      </w:r>
      <w:r w:rsidR="00BA4A53" w:rsidRPr="00167946">
        <w:rPr>
          <w:rFonts w:cstheme="minorHAnsi"/>
          <w:sz w:val="24"/>
          <w:szCs w:val="24"/>
        </w:rPr>
        <w:t>faisant fo</w:t>
      </w:r>
      <w:r w:rsidR="00817603">
        <w:rPr>
          <w:rFonts w:cstheme="minorHAnsi"/>
          <w:sz w:val="24"/>
          <w:szCs w:val="24"/>
        </w:rPr>
        <w:t>i.</w:t>
      </w:r>
    </w:p>
    <w:p w14:paraId="1DB7A657" w14:textId="3B41FF34" w:rsidR="008E036C" w:rsidRDefault="00817603" w:rsidP="00817603">
      <w:pPr>
        <w:tabs>
          <w:tab w:val="left" w:pos="3828"/>
        </w:tabs>
        <w:spacing w:before="120" w:after="0" w:line="276" w:lineRule="auto"/>
        <w:rPr>
          <w:rFonts w:cstheme="minorHAnsi"/>
        </w:rPr>
      </w:pPr>
      <w:r>
        <w:rPr>
          <w:rFonts w:cstheme="minorHAnsi"/>
        </w:rPr>
        <w:t>Direction départementale</w:t>
      </w:r>
      <w:r w:rsidR="00CC6059">
        <w:rPr>
          <w:rFonts w:cstheme="minorHAnsi"/>
        </w:rPr>
        <w:t xml:space="preserve"> des territoires et de la mer des Pyrénées-Atlantiques</w:t>
      </w:r>
    </w:p>
    <w:p w14:paraId="6DE83EA9" w14:textId="65440CE5" w:rsidR="00CC6059" w:rsidRDefault="00CC6059" w:rsidP="00CC6059">
      <w:pPr>
        <w:tabs>
          <w:tab w:val="left" w:pos="3828"/>
        </w:tabs>
        <w:spacing w:after="0" w:line="276" w:lineRule="auto"/>
        <w:rPr>
          <w:rFonts w:cstheme="minorHAnsi"/>
        </w:rPr>
      </w:pPr>
      <w:r>
        <w:rPr>
          <w:rFonts w:cstheme="minorHAnsi"/>
        </w:rPr>
        <w:t>Site d’Anglet – 19 avenue de l’Adour, 64600 Anglet (accueil physique uniquement sur rendez-vous)</w:t>
      </w:r>
    </w:p>
    <w:p w14:paraId="7EAF8A06" w14:textId="0B52C38B" w:rsidR="00CC6059" w:rsidRDefault="00CC6059" w:rsidP="00CC6059">
      <w:pPr>
        <w:tabs>
          <w:tab w:val="left" w:pos="3828"/>
        </w:tabs>
        <w:spacing w:after="0" w:line="276" w:lineRule="auto"/>
        <w:rPr>
          <w:rFonts w:cstheme="minorHAnsi"/>
          <w:lang w:val="de-DE"/>
        </w:rPr>
      </w:pPr>
      <w:proofErr w:type="spellStart"/>
      <w:r w:rsidRPr="00CC6059">
        <w:rPr>
          <w:rFonts w:cstheme="minorHAnsi"/>
          <w:lang w:val="de-DE"/>
        </w:rPr>
        <w:t>Tél</w:t>
      </w:r>
      <w:proofErr w:type="spellEnd"/>
      <w:r w:rsidRPr="00CC6059">
        <w:rPr>
          <w:rFonts w:cstheme="minorHAnsi"/>
          <w:lang w:val="de-DE"/>
        </w:rPr>
        <w:t>. (</w:t>
      </w:r>
      <w:proofErr w:type="spellStart"/>
      <w:r w:rsidRPr="00CC6059">
        <w:rPr>
          <w:rFonts w:cstheme="minorHAnsi"/>
          <w:lang w:val="de-DE"/>
        </w:rPr>
        <w:t>standard</w:t>
      </w:r>
      <w:proofErr w:type="spellEnd"/>
      <w:r w:rsidRPr="00CC6059">
        <w:rPr>
          <w:rFonts w:cstheme="minorHAnsi"/>
          <w:lang w:val="de-DE"/>
        </w:rPr>
        <w:t xml:space="preserve">) : 05 59 52 59 70 – Fax : 05 59 63 08 57 – Mail : </w:t>
      </w:r>
      <w:hyperlink r:id="rId10" w:history="1">
        <w:r w:rsidRPr="00B53BB9">
          <w:rPr>
            <w:rStyle w:val="Lienhypertexte"/>
            <w:rFonts w:cstheme="minorHAnsi"/>
            <w:lang w:val="de-DE"/>
          </w:rPr>
          <w:t>ddtm-dml@pyrenees-atlantiques.gouv.fr</w:t>
        </w:r>
      </w:hyperlink>
    </w:p>
    <w:p w14:paraId="0A9254D4" w14:textId="3492E633" w:rsidR="00F60A00" w:rsidRPr="00CC6059" w:rsidRDefault="003706EC" w:rsidP="00CC6059">
      <w:pPr>
        <w:tabs>
          <w:tab w:val="left" w:pos="3828"/>
        </w:tabs>
        <w:spacing w:after="0" w:line="276" w:lineRule="auto"/>
        <w:rPr>
          <w:rFonts w:cstheme="minorHAnsi"/>
          <w:lang w:val="de-DE"/>
        </w:rPr>
      </w:pPr>
      <w:hyperlink r:id="rId11" w:history="1">
        <w:r w:rsidR="00F60A00" w:rsidRPr="00B53BB9">
          <w:rPr>
            <w:rStyle w:val="Lienhypertexte"/>
            <w:rFonts w:cstheme="minorHAnsi"/>
            <w:lang w:val="de-DE"/>
          </w:rPr>
          <w:t>www.pyrenees-atlantiques.gouv.fr</w:t>
        </w:r>
      </w:hyperlink>
      <w:r w:rsidR="00F60A00">
        <w:rPr>
          <w:rFonts w:cstheme="minorHAnsi"/>
          <w:lang w:val="de-DE"/>
        </w:rPr>
        <w:t>.</w:t>
      </w:r>
    </w:p>
    <w:sectPr w:rsidR="00F60A00" w:rsidRPr="00CC6059" w:rsidSect="004031BE">
      <w:type w:val="continuous"/>
      <w:pgSz w:w="11906" w:h="16838"/>
      <w:pgMar w:top="1021" w:right="1134" w:bottom="1021" w:left="1134" w:header="708" w:footer="148"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0C362" w14:textId="77777777" w:rsidR="00446265" w:rsidRDefault="00446265" w:rsidP="00446265">
      <w:pPr>
        <w:spacing w:after="0" w:line="240" w:lineRule="auto"/>
      </w:pPr>
      <w:r>
        <w:separator/>
      </w:r>
    </w:p>
  </w:endnote>
  <w:endnote w:type="continuationSeparator" w:id="0">
    <w:p w14:paraId="51EFF929" w14:textId="77777777" w:rsidR="00446265" w:rsidRDefault="00446265" w:rsidP="0044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0ABB" w14:textId="30A28D30" w:rsidR="00446265" w:rsidRPr="00446265" w:rsidRDefault="00446265" w:rsidP="00446265">
    <w:pPr>
      <w:pStyle w:val="Pieddepage"/>
      <w:jc w:val="right"/>
      <w:rPr>
        <w:caps/>
      </w:rPr>
    </w:pPr>
    <w:r w:rsidRPr="00446265">
      <w:rPr>
        <w:caps/>
      </w:rPr>
      <w:fldChar w:fldCharType="begin"/>
    </w:r>
    <w:r w:rsidRPr="00446265">
      <w:rPr>
        <w:caps/>
      </w:rPr>
      <w:instrText>PAGE   \* MERGEFORMAT</w:instrText>
    </w:r>
    <w:r w:rsidRPr="00446265">
      <w:rPr>
        <w:caps/>
      </w:rPr>
      <w:fldChar w:fldCharType="separate"/>
    </w:r>
    <w:r w:rsidRPr="00446265">
      <w:rPr>
        <w:caps/>
      </w:rPr>
      <w:t>2</w:t>
    </w:r>
    <w:r w:rsidRPr="00446265">
      <w:rPr>
        <w:caps/>
      </w:rPr>
      <w:fldChar w:fldCharType="end"/>
    </w:r>
    <w:r>
      <w:rPr>
        <w:caps/>
      </w:rPr>
      <w:t>/4</w:t>
    </w:r>
  </w:p>
  <w:p w14:paraId="548784C1" w14:textId="77777777" w:rsidR="00446265" w:rsidRDefault="004462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D26" w14:textId="77777777" w:rsidR="00446265" w:rsidRDefault="00446265" w:rsidP="00446265">
      <w:pPr>
        <w:spacing w:after="0" w:line="240" w:lineRule="auto"/>
      </w:pPr>
      <w:r>
        <w:separator/>
      </w:r>
    </w:p>
  </w:footnote>
  <w:footnote w:type="continuationSeparator" w:id="0">
    <w:p w14:paraId="3B68F464" w14:textId="77777777" w:rsidR="00446265" w:rsidRDefault="00446265" w:rsidP="0044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D13D9"/>
    <w:multiLevelType w:val="hybridMultilevel"/>
    <w:tmpl w:val="0F50D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E40"/>
    <w:rsid w:val="00001DB7"/>
    <w:rsid w:val="00003E98"/>
    <w:rsid w:val="00026B2F"/>
    <w:rsid w:val="00093D95"/>
    <w:rsid w:val="00167946"/>
    <w:rsid w:val="0017575F"/>
    <w:rsid w:val="001D4285"/>
    <w:rsid w:val="001E4690"/>
    <w:rsid w:val="001F4EB7"/>
    <w:rsid w:val="002200DB"/>
    <w:rsid w:val="00222E40"/>
    <w:rsid w:val="00235B39"/>
    <w:rsid w:val="0023790C"/>
    <w:rsid w:val="00243A43"/>
    <w:rsid w:val="002C5B63"/>
    <w:rsid w:val="002D50BF"/>
    <w:rsid w:val="002D64D1"/>
    <w:rsid w:val="002F4B28"/>
    <w:rsid w:val="003024A1"/>
    <w:rsid w:val="003265BD"/>
    <w:rsid w:val="003469E3"/>
    <w:rsid w:val="0035162C"/>
    <w:rsid w:val="003706EC"/>
    <w:rsid w:val="0037454C"/>
    <w:rsid w:val="003E2DB7"/>
    <w:rsid w:val="004031BE"/>
    <w:rsid w:val="004248BD"/>
    <w:rsid w:val="00446265"/>
    <w:rsid w:val="0045278A"/>
    <w:rsid w:val="0045695F"/>
    <w:rsid w:val="004573D8"/>
    <w:rsid w:val="00497226"/>
    <w:rsid w:val="004B6CB6"/>
    <w:rsid w:val="00504B85"/>
    <w:rsid w:val="00516A4D"/>
    <w:rsid w:val="005402B5"/>
    <w:rsid w:val="00567AD1"/>
    <w:rsid w:val="00571F83"/>
    <w:rsid w:val="0058683E"/>
    <w:rsid w:val="00586C19"/>
    <w:rsid w:val="005A14DA"/>
    <w:rsid w:val="005C7516"/>
    <w:rsid w:val="005D6740"/>
    <w:rsid w:val="005E2942"/>
    <w:rsid w:val="005F1EDF"/>
    <w:rsid w:val="00674830"/>
    <w:rsid w:val="006B5880"/>
    <w:rsid w:val="006E49D6"/>
    <w:rsid w:val="006F3229"/>
    <w:rsid w:val="00740588"/>
    <w:rsid w:val="00754074"/>
    <w:rsid w:val="00756260"/>
    <w:rsid w:val="0077429F"/>
    <w:rsid w:val="007B510C"/>
    <w:rsid w:val="007F1E0E"/>
    <w:rsid w:val="00817603"/>
    <w:rsid w:val="00826541"/>
    <w:rsid w:val="00847119"/>
    <w:rsid w:val="0085353D"/>
    <w:rsid w:val="008A1D76"/>
    <w:rsid w:val="008A6C56"/>
    <w:rsid w:val="008D10D0"/>
    <w:rsid w:val="008E036C"/>
    <w:rsid w:val="00917845"/>
    <w:rsid w:val="0096100A"/>
    <w:rsid w:val="00A300F7"/>
    <w:rsid w:val="00A535D2"/>
    <w:rsid w:val="00A53B12"/>
    <w:rsid w:val="00B0510F"/>
    <w:rsid w:val="00B54744"/>
    <w:rsid w:val="00BA4A53"/>
    <w:rsid w:val="00BC181C"/>
    <w:rsid w:val="00BE313C"/>
    <w:rsid w:val="00BF4500"/>
    <w:rsid w:val="00C17C00"/>
    <w:rsid w:val="00C55B6D"/>
    <w:rsid w:val="00CC08A8"/>
    <w:rsid w:val="00CC6059"/>
    <w:rsid w:val="00CD0194"/>
    <w:rsid w:val="00CE58DA"/>
    <w:rsid w:val="00D06DD4"/>
    <w:rsid w:val="00D108AE"/>
    <w:rsid w:val="00D3013B"/>
    <w:rsid w:val="00D42482"/>
    <w:rsid w:val="00D70DE2"/>
    <w:rsid w:val="00D74634"/>
    <w:rsid w:val="00D82B86"/>
    <w:rsid w:val="00DA205B"/>
    <w:rsid w:val="00DF6B2D"/>
    <w:rsid w:val="00E10588"/>
    <w:rsid w:val="00E22E9F"/>
    <w:rsid w:val="00E84684"/>
    <w:rsid w:val="00ED6C10"/>
    <w:rsid w:val="00EE2A16"/>
    <w:rsid w:val="00EF7F3D"/>
    <w:rsid w:val="00F32953"/>
    <w:rsid w:val="00F47DA3"/>
    <w:rsid w:val="00F600C4"/>
    <w:rsid w:val="00F604FE"/>
    <w:rsid w:val="00F60A00"/>
    <w:rsid w:val="00F654EB"/>
    <w:rsid w:val="00F802F0"/>
    <w:rsid w:val="00F80F08"/>
    <w:rsid w:val="00FA7252"/>
    <w:rsid w:val="00FD6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7A47B2"/>
  <w15:chartTrackingRefBased/>
  <w15:docId w15:val="{89F1A507-4893-4676-B4A8-C46FAB09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108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nhideWhenUsed/>
    <w:qFormat/>
    <w:rsid w:val="00567AD1"/>
    <w:pPr>
      <w:keepNext/>
      <w:spacing w:before="240" w:after="60" w:line="360" w:lineRule="auto"/>
      <w:ind w:left="851"/>
      <w:contextualSpacing/>
      <w:outlineLvl w:val="1"/>
    </w:pPr>
    <w:rPr>
      <w:rFonts w:asciiTheme="majorHAnsi" w:eastAsiaTheme="majorEastAsia" w:hAnsiTheme="majorHAnsi" w:cstheme="majorBidi"/>
      <w:b/>
      <w:bCs/>
      <w:i/>
      <w:iCs/>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67AD1"/>
    <w:rPr>
      <w:rFonts w:asciiTheme="majorHAnsi" w:eastAsiaTheme="majorEastAsia" w:hAnsiTheme="majorHAnsi" w:cstheme="majorBidi"/>
      <w:b/>
      <w:bCs/>
      <w:i/>
      <w:iCs/>
      <w:sz w:val="28"/>
      <w:szCs w:val="28"/>
      <w:lang w:val="en-US"/>
    </w:rPr>
  </w:style>
  <w:style w:type="character" w:customStyle="1" w:styleId="Titre1Car">
    <w:name w:val="Titre 1 Car"/>
    <w:basedOn w:val="Policepardfaut"/>
    <w:link w:val="Titre1"/>
    <w:uiPriority w:val="9"/>
    <w:rsid w:val="00D108AE"/>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42482"/>
    <w:pPr>
      <w:ind w:left="720"/>
      <w:contextualSpacing/>
    </w:pPr>
  </w:style>
  <w:style w:type="character" w:styleId="Lienhypertexte">
    <w:name w:val="Hyperlink"/>
    <w:basedOn w:val="Policepardfaut"/>
    <w:uiPriority w:val="99"/>
    <w:unhideWhenUsed/>
    <w:rsid w:val="00167946"/>
    <w:rPr>
      <w:color w:val="0563C1" w:themeColor="hyperlink"/>
      <w:u w:val="single"/>
    </w:rPr>
  </w:style>
  <w:style w:type="character" w:styleId="Mentionnonrsolue">
    <w:name w:val="Unresolved Mention"/>
    <w:basedOn w:val="Policepardfaut"/>
    <w:uiPriority w:val="99"/>
    <w:semiHidden/>
    <w:unhideWhenUsed/>
    <w:rsid w:val="00167946"/>
    <w:rPr>
      <w:color w:val="605E5C"/>
      <w:shd w:val="clear" w:color="auto" w:fill="E1DFDD"/>
    </w:rPr>
  </w:style>
  <w:style w:type="paragraph" w:styleId="En-tte">
    <w:name w:val="header"/>
    <w:basedOn w:val="Normal"/>
    <w:link w:val="En-tteCar"/>
    <w:uiPriority w:val="99"/>
    <w:unhideWhenUsed/>
    <w:rsid w:val="00446265"/>
    <w:pPr>
      <w:tabs>
        <w:tab w:val="center" w:pos="4536"/>
        <w:tab w:val="right" w:pos="9072"/>
      </w:tabs>
      <w:spacing w:after="0" w:line="240" w:lineRule="auto"/>
    </w:pPr>
  </w:style>
  <w:style w:type="character" w:customStyle="1" w:styleId="En-tteCar">
    <w:name w:val="En-tête Car"/>
    <w:basedOn w:val="Policepardfaut"/>
    <w:link w:val="En-tte"/>
    <w:uiPriority w:val="99"/>
    <w:rsid w:val="00446265"/>
  </w:style>
  <w:style w:type="paragraph" w:styleId="Pieddepage">
    <w:name w:val="footer"/>
    <w:basedOn w:val="Normal"/>
    <w:link w:val="PieddepageCar"/>
    <w:uiPriority w:val="99"/>
    <w:unhideWhenUsed/>
    <w:rsid w:val="004462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yrenees-atlantiques.gouv.fr" TargetMode="External"/><Relationship Id="rId5" Type="http://schemas.openxmlformats.org/officeDocument/2006/relationships/footnotes" Target="footnotes.xml"/><Relationship Id="rId10" Type="http://schemas.openxmlformats.org/officeDocument/2006/relationships/hyperlink" Target="mailto:ddtm-dml@pyrenees-atlantiques.gouv.fr" TargetMode="External"/><Relationship Id="rId4" Type="http://schemas.openxmlformats.org/officeDocument/2006/relationships/webSettings" Target="webSettings.xml"/><Relationship Id="rId9" Type="http://schemas.openxmlformats.org/officeDocument/2006/relationships/hyperlink" Target="http://www.telerecou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7658</Characters>
  <Application>Microsoft Office Word</Application>
  <DocSecurity>0</DocSecurity>
  <Lines>63</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Celhaiguibel</dc:creator>
  <cp:keywords/>
  <dc:description/>
  <cp:lastModifiedBy>Claudine Celhaiguibel</cp:lastModifiedBy>
  <cp:revision>35</cp:revision>
  <dcterms:created xsi:type="dcterms:W3CDTF">2021-04-19T13:53:00Z</dcterms:created>
  <dcterms:modified xsi:type="dcterms:W3CDTF">2021-04-19T14:29:00Z</dcterms:modified>
</cp:coreProperties>
</file>