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BB3DE" w14:textId="6188FDFA" w:rsidR="003C3A2B" w:rsidRDefault="003C3A2B" w:rsidP="00A36D92">
      <w:pPr>
        <w:pStyle w:val="Titre1"/>
        <w:jc w:val="center"/>
        <w:rPr>
          <w:rFonts w:ascii="AG Book Pro Medium" w:hAnsi="AG Book Pro Medium"/>
          <w:b/>
          <w:bCs/>
          <w:highlight w:val="white"/>
        </w:rPr>
      </w:pPr>
      <w:r>
        <w:rPr>
          <w:rFonts w:ascii="AG Book Pro Medium" w:hAnsi="AG Book Pro Medium"/>
          <w:b/>
          <w:bCs/>
          <w:noProof/>
          <w:highlight w:val="white"/>
        </w:rPr>
        <w:drawing>
          <wp:inline distT="0" distB="0" distL="0" distR="0" wp14:anchorId="27E8E87B" wp14:editId="38990607">
            <wp:extent cx="1524000" cy="1524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009877" w14:textId="2333CCC4" w:rsidR="003C3A2B" w:rsidRPr="003C3A2B" w:rsidRDefault="003C3A2B" w:rsidP="003C3A2B">
      <w:pPr>
        <w:pStyle w:val="Titre1"/>
        <w:spacing w:before="0" w:line="240" w:lineRule="auto"/>
        <w:jc w:val="center"/>
        <w:rPr>
          <w:rFonts w:ascii="Arial Narrow" w:hAnsi="Arial Narrow"/>
          <w:b/>
          <w:bCs/>
          <w:color w:val="000000" w:themeColor="text1"/>
          <w:sz w:val="36"/>
          <w:szCs w:val="36"/>
          <w:highlight w:val="white"/>
        </w:rPr>
      </w:pPr>
      <w:r>
        <w:rPr>
          <w:rFonts w:ascii="Arial Narrow" w:hAnsi="Arial Narrow"/>
          <w:b/>
          <w:bCs/>
          <w:color w:val="000000" w:themeColor="text1"/>
          <w:sz w:val="36"/>
          <w:szCs w:val="36"/>
          <w:highlight w:val="white"/>
        </w:rPr>
        <w:t>Appel à projets Animations Mobilités</w:t>
      </w:r>
    </w:p>
    <w:p w14:paraId="67EA13D9" w14:textId="30201634" w:rsidR="006563A4" w:rsidRPr="003C3A2B" w:rsidRDefault="006563A4" w:rsidP="00A36D92">
      <w:pPr>
        <w:pStyle w:val="Titre1"/>
        <w:jc w:val="center"/>
        <w:rPr>
          <w:rFonts w:ascii="AG Book Pro Medium" w:hAnsi="AG Book Pro Medium"/>
          <w:b/>
          <w:bCs/>
          <w:color w:val="auto"/>
          <w:highlight w:val="white"/>
        </w:rPr>
      </w:pPr>
      <w:r w:rsidRPr="003C3A2B">
        <w:rPr>
          <w:rFonts w:ascii="AG Book Pro Medium" w:hAnsi="AG Book Pro Medium"/>
          <w:b/>
          <w:bCs/>
          <w:color w:val="auto"/>
          <w:highlight w:val="white"/>
        </w:rPr>
        <w:t>Dossier d’inscription</w:t>
      </w:r>
    </w:p>
    <w:p w14:paraId="1A08509D" w14:textId="513FA742" w:rsidR="006563A4" w:rsidRDefault="00AE48EA" w:rsidP="007004D1">
      <w:pPr>
        <w:pStyle w:val="Titre2"/>
      </w:pPr>
      <w:r>
        <w:t>Porteur du projet</w:t>
      </w:r>
    </w:p>
    <w:p w14:paraId="2D74DABE" w14:textId="5B16C56D" w:rsidR="00A36D92" w:rsidRDefault="006563A4" w:rsidP="00A36D92">
      <w:pPr>
        <w:spacing w:line="480" w:lineRule="auto"/>
        <w:rPr>
          <w:sz w:val="24"/>
          <w:szCs w:val="24"/>
        </w:rPr>
      </w:pPr>
      <w:r w:rsidRPr="00A36D92">
        <w:rPr>
          <w:sz w:val="24"/>
          <w:szCs w:val="24"/>
        </w:rPr>
        <w:t xml:space="preserve">Nom de la </w:t>
      </w:r>
      <w:r w:rsidR="007004D1">
        <w:rPr>
          <w:sz w:val="24"/>
          <w:szCs w:val="24"/>
        </w:rPr>
        <w:t>s</w:t>
      </w:r>
      <w:r w:rsidRPr="00A36D92">
        <w:rPr>
          <w:sz w:val="24"/>
          <w:szCs w:val="24"/>
        </w:rPr>
        <w:t xml:space="preserve">tructure : </w:t>
      </w:r>
      <w:sdt>
        <w:sdtPr>
          <w:rPr>
            <w:sz w:val="24"/>
            <w:szCs w:val="24"/>
          </w:rPr>
          <w:id w:val="-405062882"/>
          <w:placeholder>
            <w:docPart w:val="22DA57A0910D4964BF0F26E16710D84C"/>
          </w:placeholder>
          <w:showingPlcHdr/>
        </w:sdtPr>
        <w:sdtEndPr/>
        <w:sdtContent>
          <w:r w:rsidR="00F74C10" w:rsidRPr="00B2669F">
            <w:rPr>
              <w:rStyle w:val="Textedelespacerserv"/>
            </w:rPr>
            <w:t>Cliquez ou appuyez ici pour entrer du texte.</w:t>
          </w:r>
        </w:sdtContent>
      </w:sdt>
    </w:p>
    <w:p w14:paraId="15E1D412" w14:textId="53C593B0" w:rsidR="00A36D92" w:rsidRDefault="00A36D92" w:rsidP="00A36D9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Type de structure : </w:t>
      </w:r>
      <w:sdt>
        <w:sdtPr>
          <w:rPr>
            <w:sz w:val="24"/>
            <w:szCs w:val="24"/>
          </w:rPr>
          <w:id w:val="1890294027"/>
          <w:placeholder>
            <w:docPart w:val="DefaultPlaceholder_-1854013438"/>
          </w:placeholder>
          <w:showingPlcHdr/>
          <w:comboBox>
            <w:listItem w:value="Choisissez un élément."/>
            <w:listItem w:displayText="association" w:value="association"/>
            <w:listItem w:displayText="entreprise" w:value="entreprise"/>
            <w:listItem w:displayText="commune" w:value="commune"/>
            <w:listItem w:displayText="établissement scolaire" w:value="établissement scolaire"/>
            <w:listItem w:displayText="autre collectivité" w:value="autre collectivité"/>
            <w:listItem w:displayText="coopérative" w:value="coopérative"/>
          </w:comboBox>
        </w:sdtPr>
        <w:sdtEndPr/>
        <w:sdtContent>
          <w:r w:rsidR="00F74C10" w:rsidRPr="00B2669F">
            <w:rPr>
              <w:rStyle w:val="Textedelespacerserv"/>
            </w:rPr>
            <w:t>Choisissez un élément.</w:t>
          </w:r>
        </w:sdtContent>
      </w:sdt>
    </w:p>
    <w:p w14:paraId="78C2172F" w14:textId="005B046A" w:rsidR="00F74C10" w:rsidRPr="00A36D92" w:rsidRDefault="00F74C10" w:rsidP="00A36D9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Présentation de la structure : </w:t>
      </w:r>
      <w:sdt>
        <w:sdtPr>
          <w:rPr>
            <w:sz w:val="24"/>
            <w:szCs w:val="24"/>
          </w:rPr>
          <w:id w:val="41032320"/>
          <w:placeholder>
            <w:docPart w:val="DefaultPlaceholder_-1854013440"/>
          </w:placeholder>
          <w:showingPlcHdr/>
        </w:sdtPr>
        <w:sdtEndPr/>
        <w:sdtContent>
          <w:r w:rsidRPr="00B2669F">
            <w:rPr>
              <w:rStyle w:val="Textedelespacerserv"/>
            </w:rPr>
            <w:t>Cliquez ou appuyez ici pour entrer du texte.</w:t>
          </w:r>
        </w:sdtContent>
      </w:sdt>
    </w:p>
    <w:p w14:paraId="1D3FA0F6" w14:textId="3FF65C81" w:rsidR="006563A4" w:rsidRPr="00A36D92" w:rsidRDefault="006563A4" w:rsidP="00A36D92">
      <w:pPr>
        <w:spacing w:line="480" w:lineRule="auto"/>
        <w:rPr>
          <w:sz w:val="24"/>
          <w:szCs w:val="24"/>
        </w:rPr>
      </w:pPr>
      <w:r w:rsidRPr="00A36D92">
        <w:rPr>
          <w:sz w:val="24"/>
          <w:szCs w:val="24"/>
        </w:rPr>
        <w:t xml:space="preserve">Nom et prénom de la personne en charge du projet : </w:t>
      </w:r>
      <w:sdt>
        <w:sdtPr>
          <w:rPr>
            <w:sz w:val="24"/>
            <w:szCs w:val="24"/>
          </w:rPr>
          <w:id w:val="820785384"/>
          <w:placeholder>
            <w:docPart w:val="4517E349461242939919A3B44391BB43"/>
          </w:placeholder>
          <w:showingPlcHdr/>
        </w:sdtPr>
        <w:sdtEndPr/>
        <w:sdtContent>
          <w:r w:rsidR="00F74C10" w:rsidRPr="00B2669F">
            <w:rPr>
              <w:rStyle w:val="Textedelespacerserv"/>
            </w:rPr>
            <w:t>Cliquez ou appuyez ici pour entrer du texte.</w:t>
          </w:r>
        </w:sdtContent>
      </w:sdt>
    </w:p>
    <w:p w14:paraId="2D0EB591" w14:textId="3D6872B5" w:rsidR="006563A4" w:rsidRPr="00A36D92" w:rsidRDefault="00A36D92" w:rsidP="00A36D92">
      <w:pPr>
        <w:spacing w:line="480" w:lineRule="auto"/>
        <w:rPr>
          <w:sz w:val="24"/>
          <w:szCs w:val="24"/>
        </w:rPr>
      </w:pPr>
      <w:r w:rsidRPr="00A36D92">
        <w:rPr>
          <w:sz w:val="24"/>
          <w:szCs w:val="24"/>
        </w:rPr>
        <w:t xml:space="preserve">Téléphone : </w:t>
      </w:r>
      <w:sdt>
        <w:sdtPr>
          <w:rPr>
            <w:sz w:val="24"/>
            <w:szCs w:val="24"/>
          </w:rPr>
          <w:id w:val="-1984538576"/>
          <w:placeholder>
            <w:docPart w:val="DefaultPlaceholder_-1854013440"/>
          </w:placeholder>
          <w:showingPlcHdr/>
        </w:sdtPr>
        <w:sdtEndPr/>
        <w:sdtContent>
          <w:r w:rsidR="00F74C10" w:rsidRPr="00B2669F">
            <w:rPr>
              <w:rStyle w:val="Textedelespacerserv"/>
            </w:rPr>
            <w:t>Cliquez ou appuyez ici pour entrer du texte.</w:t>
          </w:r>
        </w:sdtContent>
      </w:sdt>
    </w:p>
    <w:p w14:paraId="285837FF" w14:textId="76C4B9A6" w:rsidR="006563A4" w:rsidRDefault="006563A4" w:rsidP="00A36D92">
      <w:pPr>
        <w:spacing w:line="480" w:lineRule="auto"/>
        <w:rPr>
          <w:sz w:val="24"/>
          <w:szCs w:val="24"/>
        </w:rPr>
      </w:pPr>
      <w:r w:rsidRPr="00A36D92">
        <w:rPr>
          <w:sz w:val="24"/>
          <w:szCs w:val="24"/>
        </w:rPr>
        <w:t xml:space="preserve">Mail : </w:t>
      </w:r>
      <w:sdt>
        <w:sdtPr>
          <w:rPr>
            <w:sz w:val="24"/>
            <w:szCs w:val="24"/>
          </w:rPr>
          <w:id w:val="-777795956"/>
          <w:placeholder>
            <w:docPart w:val="DefaultPlaceholder_-1854013440"/>
          </w:placeholder>
          <w:showingPlcHdr/>
        </w:sdtPr>
        <w:sdtEndPr/>
        <w:sdtContent>
          <w:r w:rsidR="00F74C10" w:rsidRPr="00B2669F">
            <w:rPr>
              <w:rStyle w:val="Textedelespacerserv"/>
            </w:rPr>
            <w:t>Cliquez ou appuyez ici pour entrer du texte.</w:t>
          </w:r>
        </w:sdtContent>
      </w:sdt>
    </w:p>
    <w:p w14:paraId="7413041F" w14:textId="46DC081B" w:rsidR="007004D1" w:rsidRDefault="007004D1" w:rsidP="007004D1">
      <w:pPr>
        <w:pStyle w:val="Titre2"/>
      </w:pPr>
      <w:r>
        <w:t>Présentation du Projet</w:t>
      </w:r>
    </w:p>
    <w:p w14:paraId="022FE135" w14:textId="54979B62" w:rsidR="007004D1" w:rsidRPr="007004D1" w:rsidRDefault="007004D1" w:rsidP="007004D1">
      <w:r>
        <w:t xml:space="preserve">Motivations : </w:t>
      </w:r>
      <w:sdt>
        <w:sdtPr>
          <w:id w:val="-773938465"/>
          <w:placeholder>
            <w:docPart w:val="DefaultPlaceholder_-1854013440"/>
          </w:placeholder>
          <w:showingPlcHdr/>
        </w:sdtPr>
        <w:sdtEndPr/>
        <w:sdtContent>
          <w:r w:rsidRPr="00B2669F">
            <w:rPr>
              <w:rStyle w:val="Textedelespacerserv"/>
            </w:rPr>
            <w:t>Cliquez ou appuyez ici pour entrer du texte.</w:t>
          </w:r>
        </w:sdtContent>
      </w:sdt>
    </w:p>
    <w:p w14:paraId="7E81EFEB" w14:textId="0E855AF0" w:rsidR="00A36D92" w:rsidRDefault="006563A4" w:rsidP="00A36D92">
      <w:pPr>
        <w:spacing w:line="480" w:lineRule="auto"/>
        <w:rPr>
          <w:sz w:val="24"/>
          <w:szCs w:val="24"/>
        </w:rPr>
      </w:pPr>
      <w:r w:rsidRPr="00A36D92">
        <w:rPr>
          <w:sz w:val="24"/>
          <w:szCs w:val="24"/>
        </w:rPr>
        <w:t xml:space="preserve">Titre et </w:t>
      </w:r>
      <w:r w:rsidR="007004D1">
        <w:rPr>
          <w:sz w:val="24"/>
          <w:szCs w:val="24"/>
        </w:rPr>
        <w:t>objectifs</w:t>
      </w:r>
      <w:r w:rsidRPr="00A36D92">
        <w:rPr>
          <w:sz w:val="24"/>
          <w:szCs w:val="24"/>
        </w:rPr>
        <w:t xml:space="preserve"> du projet : </w:t>
      </w:r>
      <w:sdt>
        <w:sdtPr>
          <w:rPr>
            <w:sz w:val="24"/>
            <w:szCs w:val="24"/>
          </w:rPr>
          <w:id w:val="828647668"/>
          <w:placeholder>
            <w:docPart w:val="DefaultPlaceholder_-1854013440"/>
          </w:placeholder>
          <w:showingPlcHdr/>
        </w:sdtPr>
        <w:sdtEndPr/>
        <w:sdtContent>
          <w:r w:rsidR="00F74C10" w:rsidRPr="00B2669F">
            <w:rPr>
              <w:rStyle w:val="Textedelespacerserv"/>
            </w:rPr>
            <w:t>Cliquez ou appuyez ici pour entrer du texte.</w:t>
          </w:r>
        </w:sdtContent>
      </w:sdt>
    </w:p>
    <w:p w14:paraId="2CFE6EB9" w14:textId="60A8DCAF" w:rsidR="007004D1" w:rsidRPr="00A36D92" w:rsidRDefault="007004D1" w:rsidP="00A36D9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Contenu et f</w:t>
      </w:r>
      <w:r w:rsidRPr="00A36D92">
        <w:rPr>
          <w:sz w:val="24"/>
          <w:szCs w:val="24"/>
        </w:rPr>
        <w:t xml:space="preserve">ormat : </w:t>
      </w:r>
      <w:sdt>
        <w:sdtPr>
          <w:rPr>
            <w:sz w:val="24"/>
            <w:szCs w:val="24"/>
          </w:rPr>
          <w:id w:val="-1053843408"/>
          <w:placeholder>
            <w:docPart w:val="540E811B3B124B1ABA7C0E99649C0560"/>
          </w:placeholder>
          <w:showingPlcHdr/>
        </w:sdtPr>
        <w:sdtEndPr/>
        <w:sdtContent>
          <w:r w:rsidRPr="00B2669F">
            <w:rPr>
              <w:rStyle w:val="Textedelespacerserv"/>
            </w:rPr>
            <w:t>Cliquez ou appuyez ici pour entrer du texte.</w:t>
          </w:r>
        </w:sdtContent>
      </w:sdt>
    </w:p>
    <w:p w14:paraId="3B0E974A" w14:textId="097C94CB" w:rsidR="006563A4" w:rsidRPr="00A36D92" w:rsidRDefault="006563A4" w:rsidP="00A36D92">
      <w:pPr>
        <w:spacing w:line="480" w:lineRule="auto"/>
        <w:rPr>
          <w:sz w:val="24"/>
          <w:szCs w:val="24"/>
        </w:rPr>
      </w:pPr>
      <w:r w:rsidRPr="00A36D92">
        <w:rPr>
          <w:sz w:val="24"/>
          <w:szCs w:val="24"/>
        </w:rPr>
        <w:t xml:space="preserve">Publics ciblés : </w:t>
      </w:r>
      <w:sdt>
        <w:sdtPr>
          <w:rPr>
            <w:sz w:val="24"/>
            <w:szCs w:val="24"/>
          </w:rPr>
          <w:id w:val="-383338083"/>
          <w:placeholder>
            <w:docPart w:val="DefaultPlaceholder_-1854013440"/>
          </w:placeholder>
          <w:showingPlcHdr/>
        </w:sdtPr>
        <w:sdtEndPr/>
        <w:sdtContent>
          <w:r w:rsidR="00F74C10" w:rsidRPr="00B2669F">
            <w:rPr>
              <w:rStyle w:val="Textedelespacerserv"/>
            </w:rPr>
            <w:t>Cliquez ou appuyez ici pour entrer du texte.</w:t>
          </w:r>
        </w:sdtContent>
      </w:sdt>
    </w:p>
    <w:p w14:paraId="4C451712" w14:textId="73AA05F3" w:rsidR="006563A4" w:rsidRPr="00A36D92" w:rsidRDefault="00A36D92" w:rsidP="00A36D92">
      <w:pPr>
        <w:spacing w:line="480" w:lineRule="auto"/>
        <w:rPr>
          <w:sz w:val="24"/>
          <w:szCs w:val="24"/>
        </w:rPr>
      </w:pPr>
      <w:r w:rsidRPr="00A36D92">
        <w:rPr>
          <w:sz w:val="24"/>
          <w:szCs w:val="24"/>
        </w:rPr>
        <w:t>L</w:t>
      </w:r>
      <w:r w:rsidR="006563A4" w:rsidRPr="00A36D92">
        <w:rPr>
          <w:sz w:val="24"/>
          <w:szCs w:val="24"/>
        </w:rPr>
        <w:t xml:space="preserve">ieu : </w:t>
      </w:r>
      <w:sdt>
        <w:sdtPr>
          <w:rPr>
            <w:sz w:val="24"/>
            <w:szCs w:val="24"/>
          </w:rPr>
          <w:id w:val="-33738057"/>
          <w:placeholder>
            <w:docPart w:val="DefaultPlaceholder_-1854013440"/>
          </w:placeholder>
          <w:showingPlcHdr/>
        </w:sdtPr>
        <w:sdtEndPr/>
        <w:sdtContent>
          <w:r w:rsidR="00F74C10" w:rsidRPr="00B2669F">
            <w:rPr>
              <w:rStyle w:val="Textedelespacerserv"/>
            </w:rPr>
            <w:t>Cliquez ou appuyez ici pour entrer du texte.</w:t>
          </w:r>
        </w:sdtContent>
      </w:sdt>
    </w:p>
    <w:p w14:paraId="1192E549" w14:textId="68C2A4DD" w:rsidR="006563A4" w:rsidRDefault="006563A4" w:rsidP="00A36D92">
      <w:pPr>
        <w:spacing w:line="480" w:lineRule="auto"/>
        <w:rPr>
          <w:sz w:val="24"/>
          <w:szCs w:val="24"/>
        </w:rPr>
      </w:pPr>
      <w:r w:rsidRPr="00A36D92">
        <w:rPr>
          <w:sz w:val="24"/>
          <w:szCs w:val="24"/>
        </w:rPr>
        <w:lastRenderedPageBreak/>
        <w:t xml:space="preserve">Nombre de participants attendus : </w:t>
      </w:r>
      <w:sdt>
        <w:sdtPr>
          <w:rPr>
            <w:sz w:val="24"/>
            <w:szCs w:val="24"/>
          </w:rPr>
          <w:id w:val="-501124274"/>
          <w:placeholder>
            <w:docPart w:val="DefaultPlaceholder_-1854013440"/>
          </w:placeholder>
          <w:showingPlcHdr/>
        </w:sdtPr>
        <w:sdtEndPr/>
        <w:sdtContent>
          <w:r w:rsidR="00F74C10" w:rsidRPr="00B2669F">
            <w:rPr>
              <w:rStyle w:val="Textedelespacerserv"/>
            </w:rPr>
            <w:t>Cliquez ou appuyez ici pour entrer du texte.</w:t>
          </w:r>
        </w:sdtContent>
      </w:sdt>
    </w:p>
    <w:p w14:paraId="180BE774" w14:textId="77777777" w:rsidR="007004D1" w:rsidRDefault="007004D1" w:rsidP="007004D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Moyens humains et matériels mobilisés : </w:t>
      </w:r>
      <w:sdt>
        <w:sdtPr>
          <w:rPr>
            <w:sz w:val="24"/>
            <w:szCs w:val="24"/>
          </w:rPr>
          <w:id w:val="738832721"/>
          <w:placeholder>
            <w:docPart w:val="9ED2695143DB435FB038C5222C6B147B"/>
          </w:placeholder>
          <w:showingPlcHdr/>
        </w:sdtPr>
        <w:sdtEndPr/>
        <w:sdtContent>
          <w:r w:rsidRPr="00B2669F">
            <w:rPr>
              <w:rStyle w:val="Textedelespacerserv"/>
            </w:rPr>
            <w:t>Cliquez ou appuyez ici pour entrer du texte.</w:t>
          </w:r>
        </w:sdtContent>
      </w:sdt>
    </w:p>
    <w:p w14:paraId="1BBB0BA3" w14:textId="120065D2" w:rsidR="007004D1" w:rsidRDefault="007004D1" w:rsidP="007004D1">
      <w:pPr>
        <w:spacing w:line="480" w:lineRule="auto"/>
        <w:rPr>
          <w:sz w:val="24"/>
          <w:szCs w:val="24"/>
        </w:rPr>
      </w:pPr>
      <w:r w:rsidRPr="00A36D92">
        <w:rPr>
          <w:sz w:val="24"/>
          <w:szCs w:val="24"/>
        </w:rPr>
        <w:t xml:space="preserve">Partenaires associés : </w:t>
      </w:r>
      <w:sdt>
        <w:sdtPr>
          <w:rPr>
            <w:sz w:val="24"/>
            <w:szCs w:val="24"/>
          </w:rPr>
          <w:id w:val="298272116"/>
          <w:placeholder>
            <w:docPart w:val="9ED2695143DB435FB038C5222C6B147B"/>
          </w:placeholder>
          <w:showingPlcHdr/>
        </w:sdtPr>
        <w:sdtEndPr/>
        <w:sdtContent>
          <w:r w:rsidRPr="00B2669F">
            <w:rPr>
              <w:rStyle w:val="Textedelespacerserv"/>
            </w:rPr>
            <w:t>Cliquez ou appuyez ici pour entrer du texte.</w:t>
          </w:r>
        </w:sdtContent>
      </w:sdt>
    </w:p>
    <w:p w14:paraId="344EF0C6" w14:textId="0137E87F" w:rsidR="00AE48EA" w:rsidRPr="00A36D92" w:rsidRDefault="00AE48EA" w:rsidP="007004D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Budget : </w:t>
      </w:r>
      <w:sdt>
        <w:sdtPr>
          <w:rPr>
            <w:sz w:val="24"/>
            <w:szCs w:val="24"/>
          </w:rPr>
          <w:id w:val="-1007899367"/>
          <w:placeholder>
            <w:docPart w:val="DefaultPlaceholder_-1854013440"/>
          </w:placeholder>
          <w:showingPlcHdr/>
        </w:sdtPr>
        <w:sdtEndPr/>
        <w:sdtContent>
          <w:r w:rsidRPr="00B2669F">
            <w:rPr>
              <w:rStyle w:val="Textedelespacerserv"/>
            </w:rPr>
            <w:t>Cliquez ou appuyez ici pour entrer du texte.</w:t>
          </w:r>
        </w:sdtContent>
      </w:sdt>
    </w:p>
    <w:p w14:paraId="4A1687FF" w14:textId="5D6C22AB" w:rsidR="00A36D92" w:rsidRDefault="00A36D92" w:rsidP="00A36D92">
      <w:pPr>
        <w:spacing w:line="480" w:lineRule="auto"/>
        <w:rPr>
          <w:sz w:val="24"/>
          <w:szCs w:val="24"/>
        </w:rPr>
      </w:pPr>
    </w:p>
    <w:p w14:paraId="38ED2873" w14:textId="121BD5A3" w:rsidR="00A36D92" w:rsidRDefault="00A36D92" w:rsidP="00A36D9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Fait à                                                                  le </w:t>
      </w:r>
    </w:p>
    <w:p w14:paraId="5B1932C9" w14:textId="77777777" w:rsidR="00A36D92" w:rsidRDefault="00A36D92" w:rsidP="00A36D92">
      <w:pPr>
        <w:spacing w:line="480" w:lineRule="auto"/>
        <w:rPr>
          <w:sz w:val="24"/>
          <w:szCs w:val="24"/>
        </w:rPr>
      </w:pPr>
    </w:p>
    <w:p w14:paraId="4958D284" w14:textId="71EAA8DB" w:rsidR="00A36D92" w:rsidRPr="00A36D92" w:rsidRDefault="00A36D92" w:rsidP="00A36D9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 </w:t>
      </w:r>
    </w:p>
    <w:p w14:paraId="4B72C988" w14:textId="77777777" w:rsidR="006563A4" w:rsidRDefault="006563A4" w:rsidP="006563A4"/>
    <w:p w14:paraId="0DAA4019" w14:textId="77777777" w:rsidR="006563A4" w:rsidRPr="009E4D6D" w:rsidRDefault="006563A4" w:rsidP="006563A4"/>
    <w:p w14:paraId="5769C2D1" w14:textId="77777777" w:rsidR="00F804A0" w:rsidRDefault="00F804A0"/>
    <w:sectPr w:rsidR="00F804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EA5B7" w14:textId="77777777" w:rsidR="00230A11" w:rsidRDefault="00230A11" w:rsidP="00230A11">
      <w:pPr>
        <w:spacing w:after="0" w:line="240" w:lineRule="auto"/>
      </w:pPr>
      <w:r>
        <w:separator/>
      </w:r>
    </w:p>
  </w:endnote>
  <w:endnote w:type="continuationSeparator" w:id="0">
    <w:p w14:paraId="6A5C9B6D" w14:textId="77777777" w:rsidR="00230A11" w:rsidRDefault="00230A11" w:rsidP="0023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 Book Pro Medium">
    <w:panose1 w:val="0200060304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9ED16" w14:textId="026A9453" w:rsidR="00230A11" w:rsidRDefault="00F74C10" w:rsidP="00230A11">
    <w:pPr>
      <w:pStyle w:val="Pieddepag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1B11F" wp14:editId="6D4B3F45">
              <wp:simplePos x="0" y="0"/>
              <wp:positionH relativeFrom="column">
                <wp:posOffset>-352425</wp:posOffset>
              </wp:positionH>
              <wp:positionV relativeFrom="paragraph">
                <wp:posOffset>95250</wp:posOffset>
              </wp:positionV>
              <wp:extent cx="3714750" cy="819150"/>
              <wp:effectExtent l="0" t="0" r="19050" b="1905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0" cy="819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3B1D1EA" w14:textId="77777777" w:rsidR="00F74C10" w:rsidRPr="00230A11" w:rsidRDefault="00F74C10" w:rsidP="00F74C10">
                          <w:pPr>
                            <w:rPr>
                              <w:u w:val="single"/>
                            </w:rPr>
                          </w:pPr>
                          <w:r>
                            <w:t xml:space="preserve">Un correspond au Syndicat des Mobilités Pays Basque Adour peut vous renseigner ou vous aider à monter votre projet. Contact, mail </w:t>
                          </w:r>
                          <w:hyperlink r:id="rId1" w:history="1">
                            <w:r w:rsidRPr="002B2513">
                              <w:rPr>
                                <w:rStyle w:val="Lienhypertexte"/>
                              </w:rPr>
                              <w:t>txiktxak@communaute-paysbasque.fr</w:t>
                            </w:r>
                          </w:hyperlink>
                          <w:r>
                            <w:t xml:space="preserve"> ou pa</w:t>
                          </w:r>
                          <w:r w:rsidRPr="00230A11">
                            <w:t>r</w:t>
                          </w:r>
                          <w:r w:rsidRPr="00230A11">
                            <w:rPr>
                              <w:rStyle w:val="Lienhypertexte"/>
                              <w:color w:val="auto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Lienhypertexte"/>
                              <w:color w:val="auto"/>
                              <w:u w:val="none"/>
                            </w:rPr>
                            <w:t xml:space="preserve">téléphone </w:t>
                          </w:r>
                          <w:r w:rsidRPr="009E4D6D">
                            <w:rPr>
                              <w:rStyle w:val="Lienhypertexte"/>
                              <w:color w:val="auto"/>
                              <w:u w:val="none"/>
                            </w:rPr>
                            <w:t>05.59.44.77.61</w:t>
                          </w:r>
                        </w:p>
                        <w:p w14:paraId="67CEDA2B" w14:textId="77777777" w:rsidR="00F74C10" w:rsidRDefault="00F74C10" w:rsidP="00F74C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1B11F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27.75pt;margin-top:7.5pt;width:292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" fillcolor="window" strokeweight=".5pt">
              <v:textbox>
                <w:txbxContent>
                  <w:p w14:paraId="53B1D1EA" w14:textId="77777777" w:rsidR="00F74C10" w:rsidRPr="00230A11" w:rsidRDefault="00F74C10" w:rsidP="00F74C10">
                    <w:pPr>
                      <w:rPr>
                        <w:u w:val="single"/>
                      </w:rPr>
                    </w:pPr>
                    <w:r>
                      <w:t xml:space="preserve">Un correspond au Syndicat des Mobilités Pays Basque Adour peut vous renseigner ou vous aider à monter votre projet. Contact, mail </w:t>
                    </w:r>
                    <w:hyperlink r:id="rId2" w:history="1">
                      <w:r w:rsidRPr="002B2513">
                        <w:rPr>
                          <w:rStyle w:val="Lienhypertexte"/>
                        </w:rPr>
                        <w:t>txiktxak@communaute-paysbasque.fr</w:t>
                      </w:r>
                    </w:hyperlink>
                    <w:r>
                      <w:t xml:space="preserve"> ou pa</w:t>
                    </w:r>
                    <w:r w:rsidRPr="00230A11">
                      <w:t>r</w:t>
                    </w:r>
                    <w:r w:rsidRPr="00230A11">
                      <w:rPr>
                        <w:rStyle w:val="Lienhypertexte"/>
                        <w:color w:val="auto"/>
                        <w:u w:val="none"/>
                      </w:rPr>
                      <w:t xml:space="preserve"> </w:t>
                    </w:r>
                    <w:r>
                      <w:rPr>
                        <w:rStyle w:val="Lienhypertexte"/>
                        <w:color w:val="auto"/>
                        <w:u w:val="none"/>
                      </w:rPr>
                      <w:t xml:space="preserve">téléphone </w:t>
                    </w:r>
                    <w:r w:rsidRPr="009E4D6D">
                      <w:rPr>
                        <w:rStyle w:val="Lienhypertexte"/>
                        <w:color w:val="auto"/>
                        <w:u w:val="none"/>
                      </w:rPr>
                      <w:t>05.59.44.77.61</w:t>
                    </w:r>
                  </w:p>
                  <w:p w14:paraId="67CEDA2B" w14:textId="77777777" w:rsidR="00F74C10" w:rsidRDefault="00F74C10" w:rsidP="00F74C10"/>
                </w:txbxContent>
              </v:textbox>
            </v:shape>
          </w:pict>
        </mc:Fallback>
      </mc:AlternateContent>
    </w:r>
    <w:r w:rsidR="00230A11">
      <w:rPr>
        <w:noProof/>
      </w:rPr>
      <w:drawing>
        <wp:inline distT="0" distB="0" distL="0" distR="0" wp14:anchorId="776DD64A" wp14:editId="4BC2C919">
          <wp:extent cx="2066925" cy="1012190"/>
          <wp:effectExtent l="0" t="0" r="952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9BFAA" w14:textId="77777777" w:rsidR="00230A11" w:rsidRDefault="00230A11" w:rsidP="00230A11">
      <w:pPr>
        <w:spacing w:after="0" w:line="240" w:lineRule="auto"/>
      </w:pPr>
      <w:r>
        <w:separator/>
      </w:r>
    </w:p>
  </w:footnote>
  <w:footnote w:type="continuationSeparator" w:id="0">
    <w:p w14:paraId="324885EF" w14:textId="77777777" w:rsidR="00230A11" w:rsidRDefault="00230A11" w:rsidP="0023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8905825"/>
      <w:docPartObj>
        <w:docPartGallery w:val="Page Numbers (Top of Page)"/>
        <w:docPartUnique/>
      </w:docPartObj>
    </w:sdtPr>
    <w:sdtEndPr/>
    <w:sdtContent>
      <w:p w14:paraId="1A7E8423" w14:textId="4D45C0D7" w:rsidR="007004D1" w:rsidRDefault="007004D1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21FECA" w14:textId="77777777" w:rsidR="007004D1" w:rsidRDefault="007004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A4"/>
    <w:rsid w:val="00230A11"/>
    <w:rsid w:val="003C3A2B"/>
    <w:rsid w:val="006563A4"/>
    <w:rsid w:val="007004D1"/>
    <w:rsid w:val="00A36D92"/>
    <w:rsid w:val="00AE48EA"/>
    <w:rsid w:val="00F74C10"/>
    <w:rsid w:val="00F8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C46631"/>
  <w15:chartTrackingRefBased/>
  <w15:docId w15:val="{81791F69-CD2A-4179-AD0E-9F6CBDD4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A4"/>
  </w:style>
  <w:style w:type="paragraph" w:styleId="Titre1">
    <w:name w:val="heading 1"/>
    <w:basedOn w:val="Normal"/>
    <w:next w:val="Normal"/>
    <w:link w:val="Titre1Car"/>
    <w:uiPriority w:val="9"/>
    <w:qFormat/>
    <w:rsid w:val="0065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04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63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6563A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30A1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0A1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3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A11"/>
  </w:style>
  <w:style w:type="paragraph" w:styleId="Pieddepage">
    <w:name w:val="footer"/>
    <w:basedOn w:val="Normal"/>
    <w:link w:val="PieddepageCar"/>
    <w:uiPriority w:val="99"/>
    <w:unhideWhenUsed/>
    <w:rsid w:val="0023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0A11"/>
  </w:style>
  <w:style w:type="character" w:customStyle="1" w:styleId="Titre2Car">
    <w:name w:val="Titre 2 Car"/>
    <w:basedOn w:val="Policepardfaut"/>
    <w:link w:val="Titre2"/>
    <w:uiPriority w:val="9"/>
    <w:rsid w:val="007004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txiktxak@communaute-paysbasque.fr" TargetMode="External"/><Relationship Id="rId1" Type="http://schemas.openxmlformats.org/officeDocument/2006/relationships/hyperlink" Target="mailto:txiktxak@communaute-paysbasqu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6DA40-0D18-4414-9A0C-AF133BD5124A}"/>
      </w:docPartPr>
      <w:docPartBody>
        <w:p w:rsidR="00446A55" w:rsidRDefault="009208EE">
          <w:r w:rsidRPr="00B26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02FAF-0494-4E6D-BDDA-C923A0F06AC8}"/>
      </w:docPartPr>
      <w:docPartBody>
        <w:p w:rsidR="00446A55" w:rsidRDefault="009208EE">
          <w:r w:rsidRPr="00B2669F">
            <w:rPr>
              <w:rStyle w:val="Textedelespacerserv"/>
            </w:rPr>
            <w:t>Choisissez un élément.</w:t>
          </w:r>
        </w:p>
      </w:docPartBody>
    </w:docPart>
    <w:docPart>
      <w:docPartPr>
        <w:name w:val="22DA57A0910D4964BF0F26E16710D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0B382-66C3-48C9-BAB9-9513CEFAD553}"/>
      </w:docPartPr>
      <w:docPartBody>
        <w:p w:rsidR="00446A55" w:rsidRDefault="009208EE" w:rsidP="009208EE">
          <w:pPr>
            <w:pStyle w:val="22DA57A0910D4964BF0F26E16710D84C"/>
          </w:pPr>
          <w:r w:rsidRPr="00B26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17E349461242939919A3B44391B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5027B-0B0E-474F-93A3-9CB87D0089B3}"/>
      </w:docPartPr>
      <w:docPartBody>
        <w:p w:rsidR="00446A55" w:rsidRDefault="009208EE" w:rsidP="009208EE">
          <w:pPr>
            <w:pStyle w:val="4517E349461242939919A3B44391BB43"/>
          </w:pPr>
          <w:r w:rsidRPr="00B26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D2695143DB435FB038C5222C6B1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21E3D-82EA-4023-BE97-F4F73C1BC11E}"/>
      </w:docPartPr>
      <w:docPartBody>
        <w:p w:rsidR="00446A55" w:rsidRDefault="009208EE" w:rsidP="009208EE">
          <w:pPr>
            <w:pStyle w:val="9ED2695143DB435FB038C5222C6B147B"/>
          </w:pPr>
          <w:r w:rsidRPr="00B26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0E811B3B124B1ABA7C0E99649C0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23D09-DFD7-4130-BEED-6DCD7210BF2F}"/>
      </w:docPartPr>
      <w:docPartBody>
        <w:p w:rsidR="00446A55" w:rsidRDefault="009208EE" w:rsidP="009208EE">
          <w:pPr>
            <w:pStyle w:val="540E811B3B124B1ABA7C0E99649C0560"/>
          </w:pPr>
          <w:r w:rsidRPr="00B2669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 Book Pro Medium">
    <w:panose1 w:val="0200060304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EE"/>
    <w:rsid w:val="00446A55"/>
    <w:rsid w:val="0092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08EE"/>
    <w:rPr>
      <w:color w:val="808080"/>
    </w:rPr>
  </w:style>
  <w:style w:type="paragraph" w:customStyle="1" w:styleId="22DA57A0910D4964BF0F26E16710D84C">
    <w:name w:val="22DA57A0910D4964BF0F26E16710D84C"/>
    <w:rsid w:val="009208EE"/>
    <w:rPr>
      <w:rFonts w:eastAsiaTheme="minorHAnsi"/>
      <w:lang w:eastAsia="en-US"/>
    </w:rPr>
  </w:style>
  <w:style w:type="paragraph" w:customStyle="1" w:styleId="4517E349461242939919A3B44391BB43">
    <w:name w:val="4517E349461242939919A3B44391BB43"/>
    <w:rsid w:val="009208EE"/>
    <w:rPr>
      <w:rFonts w:eastAsiaTheme="minorHAnsi"/>
      <w:lang w:eastAsia="en-US"/>
    </w:rPr>
  </w:style>
  <w:style w:type="paragraph" w:customStyle="1" w:styleId="9ED2695143DB435FB038C5222C6B147B">
    <w:name w:val="9ED2695143DB435FB038C5222C6B147B"/>
    <w:rsid w:val="009208EE"/>
  </w:style>
  <w:style w:type="paragraph" w:customStyle="1" w:styleId="540E811B3B124B1ABA7C0E99649C0560">
    <w:name w:val="540E811B3B124B1ABA7C0E99649C0560"/>
    <w:rsid w:val="00920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7F59-62E6-4834-84B5-D86C39DE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Ludovico</dc:creator>
  <cp:keywords/>
  <dc:description/>
  <cp:lastModifiedBy>Priscila Ludovico</cp:lastModifiedBy>
  <cp:revision>5</cp:revision>
  <cp:lastPrinted>2020-01-30T13:37:00Z</cp:lastPrinted>
  <dcterms:created xsi:type="dcterms:W3CDTF">2020-01-30T11:00:00Z</dcterms:created>
  <dcterms:modified xsi:type="dcterms:W3CDTF">2020-07-24T08:54:00Z</dcterms:modified>
</cp:coreProperties>
</file>