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479A" w14:textId="77777777" w:rsidR="00A414B6" w:rsidRDefault="00472A44" w:rsidP="00CB7D8F">
      <w:pPr>
        <w:tabs>
          <w:tab w:val="left" w:pos="3261"/>
        </w:tabs>
        <w:spacing w:after="0" w:line="276" w:lineRule="auto"/>
        <w:rPr>
          <w:sz w:val="24"/>
          <w:szCs w:val="24"/>
        </w:rPr>
      </w:pPr>
      <w:r w:rsidRPr="00FD0060">
        <w:rPr>
          <w:noProof/>
          <w:sz w:val="24"/>
          <w:szCs w:val="24"/>
        </w:rPr>
        <w:drawing>
          <wp:inline distT="0" distB="0" distL="0" distR="0" wp14:anchorId="2F74FFAD" wp14:editId="049AF689">
            <wp:extent cx="1274781" cy="1203960"/>
            <wp:effectExtent l="0" t="0" r="1905" b="0"/>
            <wp:docPr id="1" name="Image 1" descr="Leader Montagne b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eader Montagne bas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81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D8F">
        <w:rPr>
          <w:sz w:val="24"/>
          <w:szCs w:val="24"/>
        </w:rPr>
        <w:tab/>
      </w:r>
      <w:r w:rsidR="00CB7D8F" w:rsidRPr="00BE5E91">
        <w:rPr>
          <w:rStyle w:val="Titre1Car"/>
          <w:rFonts w:asciiTheme="minorHAnsi" w:hAnsiTheme="minorHAnsi" w:cstheme="minorHAnsi"/>
          <w:b/>
          <w:bCs/>
          <w:color w:val="000000" w:themeColor="text1"/>
          <w:position w:val="64"/>
        </w:rPr>
        <w:t>Grille d’analyse des projets</w:t>
      </w:r>
    </w:p>
    <w:p w14:paraId="34606751" w14:textId="7088EE0D" w:rsidR="00BE5E91" w:rsidRPr="006B4BE8" w:rsidRDefault="00BE5E91" w:rsidP="00063075">
      <w:pPr>
        <w:pStyle w:val="Titre2"/>
        <w:numPr>
          <w:ilvl w:val="0"/>
          <w:numId w:val="10"/>
        </w:numPr>
        <w:spacing w:before="720" w:line="276" w:lineRule="auto"/>
        <w:ind w:left="425" w:hanging="357"/>
        <w:contextualSpacing w:val="0"/>
        <w:rPr>
          <w:rFonts w:asciiTheme="minorHAnsi" w:hAnsiTheme="minorHAnsi" w:cstheme="minorHAnsi"/>
          <w:i w:val="0"/>
          <w:iCs w:val="0"/>
          <w:u w:val="single"/>
          <w:lang w:val="fr-FR"/>
        </w:rPr>
      </w:pPr>
      <w:r w:rsidRPr="006B4BE8">
        <w:rPr>
          <w:rFonts w:asciiTheme="minorHAnsi" w:hAnsiTheme="minorHAnsi" w:cstheme="minorHAnsi"/>
          <w:i w:val="0"/>
          <w:iCs w:val="0"/>
          <w:u w:val="single"/>
          <w:lang w:val="fr-FR"/>
        </w:rPr>
        <w:t>Cohérence du projet avec la stratégie Leader Montagne basque</w:t>
      </w:r>
    </w:p>
    <w:sdt>
      <w:sdtPr>
        <w:rPr>
          <w:b/>
          <w:bCs/>
          <w:sz w:val="24"/>
          <w:szCs w:val="24"/>
        </w:rPr>
        <w:id w:val="1275903114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  <w:sz w:val="24"/>
              <w:szCs w:val="24"/>
            </w:rPr>
            <w:id w:val="1422517975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</w:rPr>
          </w:sdtEndPr>
          <w:sdtContent>
            <w:p w14:paraId="1E8DDAD9" w14:textId="223BC334" w:rsidR="004C0D50" w:rsidRDefault="00BE5E91" w:rsidP="00BE5E91">
              <w:pPr>
                <w:pStyle w:val="Paragraphedeliste"/>
                <w:tabs>
                  <w:tab w:val="left" w:pos="3261"/>
                </w:tabs>
                <w:spacing w:before="120" w:after="0" w:line="276" w:lineRule="auto"/>
                <w:ind w:left="425"/>
                <w:contextualSpacing w:val="0"/>
                <w:rPr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>Le projet est-il cohérent avec l</w:t>
              </w:r>
              <w:r w:rsidR="00CB7D8F" w:rsidRPr="00A414B6">
                <w:rPr>
                  <w:b/>
                  <w:bCs/>
                  <w:sz w:val="24"/>
                  <w:szCs w:val="24"/>
                </w:rPr>
                <w:t>a stratégie</w:t>
              </w:r>
              <w:r w:rsidR="00A414B6">
                <w:rPr>
                  <w:sz w:val="24"/>
                  <w:szCs w:val="24"/>
                </w:rPr>
                <w:t xml:space="preserve"> Leader Montagne basque</w:t>
              </w:r>
              <w:r>
                <w:rPr>
                  <w:sz w:val="24"/>
                  <w:szCs w:val="24"/>
                </w:rPr>
                <w:t> ?</w:t>
              </w:r>
            </w:p>
            <w:p w14:paraId="6B3AEB97" w14:textId="686534A2" w:rsidR="00A414B6" w:rsidRDefault="006B4BE8" w:rsidP="00A414B6">
              <w:pPr>
                <w:pStyle w:val="Paragraphedeliste"/>
                <w:numPr>
                  <w:ilvl w:val="0"/>
                  <w:numId w:val="8"/>
                </w:numPr>
                <w:tabs>
                  <w:tab w:val="left" w:pos="3261"/>
                </w:tabs>
                <w:spacing w:before="360" w:after="0" w:line="276" w:lineRule="auto"/>
                <w:ind w:left="993"/>
                <w:rPr>
                  <w:sz w:val="24"/>
                  <w:szCs w:val="24"/>
                </w:rPr>
              </w:pPr>
              <w:sdt>
                <w:sdtPr>
                  <w:rPr>
                    <w:sz w:val="24"/>
                    <w:szCs w:val="24"/>
                  </w:rPr>
                  <w:alias w:val="Cohérence effective avec la stratégie"/>
                  <w:tag w:val="Cohérence effective avec la stratégie"/>
                  <w:id w:val="1277987816"/>
                  <w15:color w:val="0000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42BA"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3342BA">
                <w:rPr>
                  <w:sz w:val="24"/>
                  <w:szCs w:val="24"/>
                </w:rPr>
                <w:t xml:space="preserve"> Oui</w:t>
              </w:r>
            </w:p>
            <w:p w14:paraId="0DA1260A" w14:textId="2A58097D" w:rsidR="003342BA" w:rsidRDefault="006B4BE8" w:rsidP="00A414B6">
              <w:pPr>
                <w:pStyle w:val="Paragraphedeliste"/>
                <w:numPr>
                  <w:ilvl w:val="0"/>
                  <w:numId w:val="8"/>
                </w:numPr>
                <w:tabs>
                  <w:tab w:val="left" w:pos="3261"/>
                </w:tabs>
                <w:spacing w:before="360" w:after="0" w:line="276" w:lineRule="auto"/>
                <w:ind w:left="993"/>
                <w:rPr>
                  <w:sz w:val="24"/>
                  <w:szCs w:val="24"/>
                </w:rPr>
              </w:pPr>
              <w:sdt>
                <w:sdtPr>
                  <w:rPr>
                    <w:sz w:val="24"/>
                    <w:szCs w:val="24"/>
                  </w:rPr>
                  <w:alias w:val="Absence de cohérence avec la stratégie"/>
                  <w:tag w:val="Absence de cohérence avec la stratégie"/>
                  <w:id w:val="-374004490"/>
                  <w15:color w:val="0000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42BA"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3342BA">
                <w:rPr>
                  <w:sz w:val="24"/>
                  <w:szCs w:val="24"/>
                </w:rPr>
                <w:t xml:space="preserve"> Non</w:t>
              </w:r>
            </w:p>
          </w:sdtContent>
        </w:sdt>
        <w:p w14:paraId="64A3EE71" w14:textId="47688831" w:rsidR="003342BA" w:rsidRDefault="003342BA" w:rsidP="003342BA">
          <w:pPr>
            <w:tabs>
              <w:tab w:val="left" w:pos="3261"/>
              <w:tab w:val="left" w:pos="9072"/>
            </w:tabs>
            <w:spacing w:after="0" w:line="276" w:lineRule="auto"/>
            <w:ind w:left="633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Si oui, quel axe ? </w:t>
          </w:r>
          <w:sdt>
            <w:sdtPr>
              <w:rPr>
                <w:sz w:val="24"/>
                <w:szCs w:val="24"/>
              </w:rPr>
              <w:alias w:val="Axe correspondant à la stratégie"/>
              <w:tag w:val="Axe correspondant à la stratégie"/>
              <w:id w:val="967553006"/>
              <w:placeholder>
                <w:docPart w:val="C1E7ED31586B4BF084AB8988735D5440"/>
              </w:placeholder>
              <w:showingPlcHdr/>
              <w15:color w:val="000000"/>
              <w15:appearance w15:val="hidden"/>
            </w:sdtPr>
            <w:sdtEndPr/>
            <w:sdtContent>
              <w:r w:rsidRPr="003342BA">
                <w:rPr>
                  <w:rStyle w:val="Textedelespacerserv"/>
                  <w:color w:val="595959" w:themeColor="text1" w:themeTint="A6"/>
                  <w:u w:val="dotted"/>
                </w:rPr>
                <w:t>Cliquez ou appuyez ici pour entrer du texte.</w:t>
              </w:r>
              <w:r w:rsidRPr="003342BA">
                <w:rPr>
                  <w:rStyle w:val="Textedelespacerserv"/>
                  <w:color w:val="595959" w:themeColor="text1" w:themeTint="A6"/>
                  <w:u w:val="dotted"/>
                </w:rPr>
                <w:tab/>
              </w:r>
            </w:sdtContent>
          </w:sdt>
        </w:p>
      </w:sdtContent>
    </w:sdt>
    <w:p w14:paraId="103DA987" w14:textId="40C48650" w:rsidR="007E22A1" w:rsidRPr="007E22A1" w:rsidRDefault="007E22A1" w:rsidP="007E22A1">
      <w:pPr>
        <w:tabs>
          <w:tab w:val="left" w:pos="3261"/>
          <w:tab w:val="left" w:pos="9072"/>
        </w:tabs>
        <w:spacing w:before="120" w:after="0" w:line="276" w:lineRule="auto"/>
        <w:ind w:left="426"/>
        <w:rPr>
          <w:sz w:val="24"/>
          <w:szCs w:val="24"/>
        </w:rPr>
      </w:pPr>
      <w:r w:rsidRPr="007E22A1">
        <w:rPr>
          <w:sz w:val="24"/>
          <w:szCs w:val="24"/>
        </w:rPr>
        <w:t>Une réponse OUI avec rattachement à un des axes stratégiques et à une fiche-action est obligatoire pour que le projet soit sélectionné.</w:t>
      </w:r>
    </w:p>
    <w:p w14:paraId="05B3A2F8" w14:textId="73938AD9" w:rsidR="00BE5E91" w:rsidRPr="00063075" w:rsidRDefault="003342BA" w:rsidP="00BE5E91">
      <w:pPr>
        <w:pStyle w:val="Titre2"/>
        <w:numPr>
          <w:ilvl w:val="0"/>
          <w:numId w:val="10"/>
        </w:numPr>
        <w:spacing w:before="480" w:line="276" w:lineRule="auto"/>
        <w:ind w:left="425" w:hanging="357"/>
        <w:contextualSpacing w:val="0"/>
        <w:rPr>
          <w:rFonts w:asciiTheme="minorHAnsi" w:hAnsiTheme="minorHAnsi" w:cstheme="minorHAnsi"/>
          <w:i w:val="0"/>
          <w:iCs w:val="0"/>
          <w:u w:val="single"/>
        </w:rPr>
      </w:pPr>
      <w:r w:rsidRPr="00063075">
        <w:rPr>
          <w:rFonts w:asciiTheme="minorHAnsi" w:hAnsiTheme="minorHAnsi" w:cstheme="minorHAnsi"/>
          <w:i w:val="0"/>
          <w:iCs w:val="0"/>
          <w:u w:val="single"/>
        </w:rPr>
        <w:t>Plus-value Leader</w:t>
      </w:r>
    </w:p>
    <w:p w14:paraId="60D73D44" w14:textId="718E933E" w:rsidR="003342BA" w:rsidRDefault="007E22A1" w:rsidP="00C25D84">
      <w:pPr>
        <w:pStyle w:val="Paragraphedeliste"/>
        <w:tabs>
          <w:tab w:val="left" w:pos="3261"/>
          <w:tab w:val="left" w:pos="9072"/>
        </w:tabs>
        <w:spacing w:before="240"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Chacun des 5 critères est évalué par une note de 0 à 3 points.</w:t>
      </w:r>
    </w:p>
    <w:p w14:paraId="42C75C3C" w14:textId="6A4F73F4" w:rsidR="00882752" w:rsidRDefault="00882752" w:rsidP="00C25D84">
      <w:pPr>
        <w:pStyle w:val="Paragraphedeliste"/>
        <w:tabs>
          <w:tab w:val="left" w:pos="3261"/>
          <w:tab w:val="left" w:pos="9072"/>
        </w:tabs>
        <w:spacing w:before="240"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Une note totale minimum de 8 sur 15 est obligatoire pour que le projet soit sélectionné.</w:t>
      </w:r>
    </w:p>
    <w:p w14:paraId="6C128BCB" w14:textId="5B4A6457" w:rsidR="00AF20D4" w:rsidRDefault="004B2F59" w:rsidP="00C25D84">
      <w:pPr>
        <w:pStyle w:val="Paragraphedeliste"/>
        <w:tabs>
          <w:tab w:val="left" w:pos="3261"/>
          <w:tab w:val="left" w:pos="9072"/>
        </w:tabs>
        <w:spacing w:before="120" w:after="0" w:line="276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Les notes sont précisées ci-dessous en fonction des c</w:t>
      </w:r>
      <w:r w:rsidR="005B7BCC">
        <w:rPr>
          <w:sz w:val="24"/>
          <w:szCs w:val="24"/>
        </w:rPr>
        <w:t>inq critères et objectifs recherchés.</w:t>
      </w:r>
    </w:p>
    <w:p w14:paraId="683DC78E" w14:textId="73DD4E7B" w:rsidR="005B7BCC" w:rsidRPr="004B2F59" w:rsidRDefault="005B7BCC" w:rsidP="00C25D84">
      <w:pPr>
        <w:pStyle w:val="Titre3"/>
        <w:numPr>
          <w:ilvl w:val="0"/>
          <w:numId w:val="11"/>
        </w:numPr>
        <w:spacing w:before="240" w:line="276" w:lineRule="auto"/>
        <w:ind w:left="567"/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</w:pPr>
      <w:r w:rsidRPr="004B2F59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  <w:t>Caractère innovant</w:t>
      </w:r>
    </w:p>
    <w:p w14:paraId="0C18C1E4" w14:textId="696BB611" w:rsidR="00E1022F" w:rsidRPr="00C25D84" w:rsidRDefault="00C25D84" w:rsidP="00C25D84">
      <w:pPr>
        <w:pStyle w:val="Paragraphedeliste"/>
        <w:numPr>
          <w:ilvl w:val="0"/>
          <w:numId w:val="12"/>
        </w:numPr>
        <w:spacing w:line="276" w:lineRule="auto"/>
        <w:ind w:left="993"/>
        <w:rPr>
          <w:sz w:val="24"/>
          <w:szCs w:val="24"/>
        </w:rPr>
      </w:pPr>
      <w:r w:rsidRPr="00C25D84">
        <w:rPr>
          <w:sz w:val="24"/>
          <w:szCs w:val="24"/>
        </w:rPr>
        <w:t>Privilégier les projets qui apportent une approche novatrice par rapport à l’existant (nouvelle technologie, nouveau produit / service / équipement, nouvelle pratique / organisation ou nouvelle façon de faire, …).</w:t>
      </w:r>
    </w:p>
    <w:p w14:paraId="6434964C" w14:textId="4C2B773A" w:rsidR="00C25D84" w:rsidRDefault="00C25D84" w:rsidP="00C25D84">
      <w:pPr>
        <w:pStyle w:val="Paragraphedeliste"/>
        <w:numPr>
          <w:ilvl w:val="0"/>
          <w:numId w:val="12"/>
        </w:numPr>
        <w:spacing w:line="276" w:lineRule="auto"/>
        <w:ind w:left="993"/>
        <w:rPr>
          <w:sz w:val="24"/>
          <w:szCs w:val="24"/>
        </w:rPr>
      </w:pPr>
      <w:r w:rsidRPr="00C25D84">
        <w:rPr>
          <w:sz w:val="24"/>
          <w:szCs w:val="24"/>
        </w:rPr>
        <w:t>Privilégier les projets pilotes et expérimentaux dans une optique de transférabilité et de diffusion.</w:t>
      </w:r>
    </w:p>
    <w:p w14:paraId="3A89DBB7" w14:textId="4364ACA8" w:rsidR="00C25D84" w:rsidRDefault="00C25D84" w:rsidP="00C25D84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0 point</w:t>
      </w:r>
    </w:p>
    <w:p w14:paraId="4530A5F3" w14:textId="5E208D8F" w:rsidR="008B5621" w:rsidRDefault="008B5621" w:rsidP="008B5621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Pas de plus-value par rapport à l’existant</w:t>
      </w:r>
    </w:p>
    <w:p w14:paraId="76D2803A" w14:textId="5A47E751" w:rsidR="008B5621" w:rsidRDefault="008B5621" w:rsidP="008B5621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1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</w:p>
    <w:p w14:paraId="21E398B1" w14:textId="14B12049" w:rsidR="008B5621" w:rsidRDefault="004B2F59" w:rsidP="008B5621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Amélioration d’une opération existante en apportant un « plus »</w:t>
      </w:r>
    </w:p>
    <w:p w14:paraId="7185FD79" w14:textId="69AB412B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2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s</w:t>
      </w:r>
    </w:p>
    <w:p w14:paraId="3C5A01DE" w14:textId="4F13AFA1" w:rsidR="004B2F59" w:rsidRDefault="004B2F59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Création d’une activité/méthode nouvelle pour le territoire mais qui existe ailleurs</w:t>
      </w:r>
    </w:p>
    <w:p w14:paraId="511EFA8B" w14:textId="69F00408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3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s</w:t>
      </w:r>
    </w:p>
    <w:p w14:paraId="2C7E795E" w14:textId="55F50ACF" w:rsidR="004B2F59" w:rsidRDefault="004B2F59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Création d’une activité/méthode nouvelle pour le territoire et qui existe peu ou pas ailleurs.</w:t>
      </w:r>
    </w:p>
    <w:p w14:paraId="1ED1B5F0" w14:textId="24DFA425" w:rsidR="004B2F59" w:rsidRPr="004B2F59" w:rsidRDefault="004618A0" w:rsidP="004B2F59">
      <w:pPr>
        <w:pStyle w:val="Titre3"/>
        <w:numPr>
          <w:ilvl w:val="0"/>
          <w:numId w:val="11"/>
        </w:numPr>
        <w:spacing w:before="240" w:line="276" w:lineRule="auto"/>
        <w:ind w:left="567"/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  <w:t>Démarche collective et partenariale</w:t>
      </w:r>
    </w:p>
    <w:p w14:paraId="6E3D7986" w14:textId="5B052905" w:rsidR="004B2F59" w:rsidRDefault="004B2F59" w:rsidP="00063075">
      <w:pPr>
        <w:spacing w:after="0" w:line="276" w:lineRule="auto"/>
        <w:ind w:left="567"/>
        <w:rPr>
          <w:sz w:val="24"/>
          <w:szCs w:val="24"/>
        </w:rPr>
      </w:pPr>
      <w:r w:rsidRPr="004B2F59">
        <w:rPr>
          <w:sz w:val="24"/>
          <w:szCs w:val="24"/>
        </w:rPr>
        <w:t xml:space="preserve">Privilégier les projets </w:t>
      </w:r>
      <w:r>
        <w:rPr>
          <w:sz w:val="24"/>
          <w:szCs w:val="24"/>
        </w:rPr>
        <w:t>s’inscrivant dans une démarche collective par :</w:t>
      </w:r>
    </w:p>
    <w:p w14:paraId="7003937C" w14:textId="4B85B73C" w:rsidR="004B2F59" w:rsidRDefault="00063075" w:rsidP="004B2F59">
      <w:pPr>
        <w:pStyle w:val="Paragraphedeliste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 construction de partenariat,</w:t>
      </w:r>
    </w:p>
    <w:p w14:paraId="63D344FF" w14:textId="27D77C95" w:rsidR="00063075" w:rsidRDefault="004618A0" w:rsidP="004B2F59">
      <w:pPr>
        <w:pStyle w:val="Paragraphedeliste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La mise en réseau,</w:t>
      </w:r>
    </w:p>
    <w:p w14:paraId="10D31F26" w14:textId="22D279C2" w:rsidR="004618A0" w:rsidRDefault="004618A0" w:rsidP="004B2F59">
      <w:pPr>
        <w:pStyle w:val="Paragraphedeliste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L’implication des bénéficiaires visés,</w:t>
      </w:r>
    </w:p>
    <w:p w14:paraId="7F95C8BC" w14:textId="54D92827" w:rsidR="004618A0" w:rsidRPr="004B2F59" w:rsidRDefault="004618A0" w:rsidP="004B2F59">
      <w:pPr>
        <w:pStyle w:val="Paragraphedeliste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L’articulation/cohérence avec les autres projets existants du territoire.</w:t>
      </w:r>
    </w:p>
    <w:p w14:paraId="13431D33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0 point</w:t>
      </w:r>
    </w:p>
    <w:p w14:paraId="10C3FB4E" w14:textId="3298FF7A" w:rsidR="004B2F59" w:rsidRDefault="004B2F59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Pas de </w:t>
      </w:r>
      <w:r w:rsidR="004618A0">
        <w:rPr>
          <w:sz w:val="24"/>
          <w:szCs w:val="24"/>
        </w:rPr>
        <w:t>partenaire autour du projet ni de lien avec les autres projets existants</w:t>
      </w:r>
    </w:p>
    <w:p w14:paraId="498CA7A4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1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</w:p>
    <w:p w14:paraId="34082348" w14:textId="4E4089F2" w:rsidR="004B2F59" w:rsidRDefault="004618A0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Information des acteurs concernés et des éventuels partenaires</w:t>
      </w:r>
    </w:p>
    <w:p w14:paraId="373E5FCB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2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s</w:t>
      </w:r>
    </w:p>
    <w:p w14:paraId="6EEDB207" w14:textId="6713817A" w:rsidR="004B2F59" w:rsidRDefault="004618A0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Élaboration du projet en concertation avec des partenaires (appui technique, articulation et complémentarité) et/ou avec le public visé</w:t>
      </w:r>
    </w:p>
    <w:p w14:paraId="2FD3BB18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3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s</w:t>
      </w:r>
    </w:p>
    <w:p w14:paraId="68BD47A1" w14:textId="380D6422" w:rsidR="004B2F59" w:rsidRDefault="004618A0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Mobilisation des partenaires et/ou du public envisagé tout au long du projet, partenariat structuré par une mise en réseau</w:t>
      </w:r>
    </w:p>
    <w:p w14:paraId="4071E95E" w14:textId="304367AC" w:rsidR="004B2F59" w:rsidRPr="004B2F59" w:rsidRDefault="004618A0" w:rsidP="004B2F59">
      <w:pPr>
        <w:pStyle w:val="Titre3"/>
        <w:numPr>
          <w:ilvl w:val="0"/>
          <w:numId w:val="11"/>
        </w:numPr>
        <w:spacing w:before="240" w:line="276" w:lineRule="auto"/>
        <w:ind w:left="567"/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  <w:t>Impact territorial</w:t>
      </w:r>
    </w:p>
    <w:p w14:paraId="6D129AFB" w14:textId="7AA4F3FF" w:rsidR="004B2F59" w:rsidRPr="00C25D84" w:rsidRDefault="004B2F59" w:rsidP="004B2F59">
      <w:pPr>
        <w:pStyle w:val="Paragraphedeliste"/>
        <w:numPr>
          <w:ilvl w:val="0"/>
          <w:numId w:val="12"/>
        </w:numPr>
        <w:spacing w:line="276" w:lineRule="auto"/>
        <w:ind w:left="993"/>
        <w:rPr>
          <w:sz w:val="24"/>
          <w:szCs w:val="24"/>
        </w:rPr>
      </w:pPr>
      <w:r w:rsidRPr="00C25D84">
        <w:rPr>
          <w:sz w:val="24"/>
          <w:szCs w:val="24"/>
        </w:rPr>
        <w:t xml:space="preserve">Privilégier </w:t>
      </w:r>
      <w:r w:rsidR="004618A0">
        <w:rPr>
          <w:sz w:val="24"/>
          <w:szCs w:val="24"/>
        </w:rPr>
        <w:t>les projets qui sont structurants pour la Montagne basque par leur dimension territoriale.</w:t>
      </w:r>
    </w:p>
    <w:p w14:paraId="7DD0753C" w14:textId="2B003979" w:rsidR="004B2F59" w:rsidRDefault="004B2F59" w:rsidP="004B2F59">
      <w:pPr>
        <w:pStyle w:val="Paragraphedeliste"/>
        <w:numPr>
          <w:ilvl w:val="0"/>
          <w:numId w:val="12"/>
        </w:numPr>
        <w:spacing w:line="276" w:lineRule="auto"/>
        <w:ind w:left="993"/>
        <w:rPr>
          <w:sz w:val="24"/>
          <w:szCs w:val="24"/>
        </w:rPr>
      </w:pPr>
      <w:r w:rsidRPr="00C25D84">
        <w:rPr>
          <w:sz w:val="24"/>
          <w:szCs w:val="24"/>
        </w:rPr>
        <w:t>Privilégier l</w:t>
      </w:r>
      <w:r w:rsidR="004618A0">
        <w:rPr>
          <w:sz w:val="24"/>
          <w:szCs w:val="24"/>
        </w:rPr>
        <w:t>es projets qui tissent des liens entre les différentes vallées et/ou massifs, entre piémont et montagne, entre la Côte et l’Intérieur.</w:t>
      </w:r>
    </w:p>
    <w:p w14:paraId="412E67EC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0 point</w:t>
      </w:r>
    </w:p>
    <w:p w14:paraId="2C559C95" w14:textId="061F8F51" w:rsidR="004B2F59" w:rsidRDefault="004618A0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Impact territorial limité à une seule commune</w:t>
      </w:r>
    </w:p>
    <w:p w14:paraId="6B64BD6B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1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</w:p>
    <w:p w14:paraId="12C3A20B" w14:textId="4F61A7AB" w:rsidR="004B2F59" w:rsidRDefault="00C84881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Impact territorial sur plusieurs communes</w:t>
      </w:r>
    </w:p>
    <w:p w14:paraId="762C3052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2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s</w:t>
      </w:r>
    </w:p>
    <w:p w14:paraId="1846C010" w14:textId="25B05BC0" w:rsidR="004B2F59" w:rsidRDefault="00C84881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Impact territorial à l’échelle valléenne ou à l’échelle d’un massif</w:t>
      </w:r>
    </w:p>
    <w:p w14:paraId="6D42EC78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3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s</w:t>
      </w:r>
    </w:p>
    <w:p w14:paraId="3B769C73" w14:textId="2AE28C56" w:rsidR="004B2F59" w:rsidRDefault="00C84881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Impact territorial à l’échelle Montagne basque ou de plusieurs massifs/vallées</w:t>
      </w:r>
    </w:p>
    <w:p w14:paraId="505CAE22" w14:textId="0D40EDE2" w:rsidR="004B2F59" w:rsidRPr="004B2F59" w:rsidRDefault="00C84881" w:rsidP="004B2F59">
      <w:pPr>
        <w:pStyle w:val="Titre3"/>
        <w:numPr>
          <w:ilvl w:val="0"/>
          <w:numId w:val="11"/>
        </w:numPr>
        <w:spacing w:before="240" w:line="276" w:lineRule="auto"/>
        <w:ind w:left="567"/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  <w:t>Approche multiusage et/ou multisectorielle</w:t>
      </w:r>
    </w:p>
    <w:p w14:paraId="0E913DB3" w14:textId="6781C788" w:rsidR="004B2F59" w:rsidRPr="00C25D84" w:rsidRDefault="004B2F59" w:rsidP="004B2F59">
      <w:pPr>
        <w:pStyle w:val="Paragraphedeliste"/>
        <w:numPr>
          <w:ilvl w:val="0"/>
          <w:numId w:val="12"/>
        </w:numPr>
        <w:spacing w:line="276" w:lineRule="auto"/>
        <w:ind w:left="993"/>
        <w:rPr>
          <w:sz w:val="24"/>
          <w:szCs w:val="24"/>
        </w:rPr>
      </w:pPr>
      <w:r w:rsidRPr="00C25D84">
        <w:rPr>
          <w:sz w:val="24"/>
          <w:szCs w:val="24"/>
        </w:rPr>
        <w:t xml:space="preserve">Privilégier les projets </w:t>
      </w:r>
      <w:r w:rsidR="00C84881">
        <w:rPr>
          <w:sz w:val="24"/>
          <w:szCs w:val="24"/>
        </w:rPr>
        <w:t>qui favorisent une bonne cohabitation des usages (respect des différentes activités et des patrimoines)</w:t>
      </w:r>
    </w:p>
    <w:p w14:paraId="74F8AC5A" w14:textId="0908B769" w:rsidR="004B2F59" w:rsidRDefault="004B2F59" w:rsidP="004B2F59">
      <w:pPr>
        <w:pStyle w:val="Paragraphedeliste"/>
        <w:numPr>
          <w:ilvl w:val="0"/>
          <w:numId w:val="12"/>
        </w:numPr>
        <w:spacing w:line="276" w:lineRule="auto"/>
        <w:ind w:left="993"/>
        <w:rPr>
          <w:sz w:val="24"/>
          <w:szCs w:val="24"/>
        </w:rPr>
      </w:pPr>
      <w:r w:rsidRPr="00C25D84">
        <w:rPr>
          <w:sz w:val="24"/>
          <w:szCs w:val="24"/>
        </w:rPr>
        <w:t xml:space="preserve">Privilégier les projets </w:t>
      </w:r>
      <w:r w:rsidR="00C84881">
        <w:rPr>
          <w:sz w:val="24"/>
          <w:szCs w:val="24"/>
        </w:rPr>
        <w:t>qui recherchent des complémentarités et des synergies entre plusieurs secteurs d’activités du territoire (agriculture, forêt, tourisme, patrimoines, services, artisanat, …).</w:t>
      </w:r>
    </w:p>
    <w:p w14:paraId="02F8FEF9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0 point</w:t>
      </w:r>
    </w:p>
    <w:p w14:paraId="255A36C1" w14:textId="49546EB3" w:rsidR="004B2F59" w:rsidRDefault="00C84881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Concerne un seul secteur, sa</w:t>
      </w:r>
      <w:r w:rsidR="005026FD">
        <w:rPr>
          <w:sz w:val="24"/>
          <w:szCs w:val="24"/>
        </w:rPr>
        <w:t xml:space="preserve">ns prendre en </w:t>
      </w:r>
      <w:r w:rsidR="0061561E">
        <w:rPr>
          <w:sz w:val="24"/>
          <w:szCs w:val="24"/>
        </w:rPr>
        <w:t xml:space="preserve">compte les </w:t>
      </w:r>
      <w:r w:rsidR="009C3323">
        <w:rPr>
          <w:sz w:val="24"/>
          <w:szCs w:val="24"/>
        </w:rPr>
        <w:t xml:space="preserve">autres </w:t>
      </w:r>
      <w:r w:rsidR="00E461C3">
        <w:rPr>
          <w:sz w:val="24"/>
          <w:szCs w:val="24"/>
        </w:rPr>
        <w:t>possibles usages/activités</w:t>
      </w:r>
    </w:p>
    <w:p w14:paraId="10F3489C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1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</w:p>
    <w:p w14:paraId="60353F85" w14:textId="68E0DF03" w:rsidR="004B2F59" w:rsidRDefault="00E461C3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Concerne un seul secteur d’activité. Prise en compte du multiusage faible</w:t>
      </w:r>
      <w:r w:rsidR="00C611F8">
        <w:rPr>
          <w:sz w:val="24"/>
          <w:szCs w:val="24"/>
        </w:rPr>
        <w:t>.</w:t>
      </w:r>
    </w:p>
    <w:p w14:paraId="75D2A9A7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2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s</w:t>
      </w:r>
    </w:p>
    <w:p w14:paraId="2DC371CB" w14:textId="6C272020" w:rsidR="004B2F59" w:rsidRDefault="004B2F59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C</w:t>
      </w:r>
      <w:r w:rsidR="00E461C3">
        <w:rPr>
          <w:sz w:val="24"/>
          <w:szCs w:val="24"/>
        </w:rPr>
        <w:t>oncerne</w:t>
      </w:r>
      <w:r w:rsidR="00C611F8">
        <w:rPr>
          <w:sz w:val="24"/>
          <w:szCs w:val="24"/>
        </w:rPr>
        <w:t xml:space="preserve"> un et ou plusieurs secteurs d’activité. Concertation multiusage avérée.</w:t>
      </w:r>
    </w:p>
    <w:p w14:paraId="3DF1319E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lastRenderedPageBreak/>
        <w:t>3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s</w:t>
      </w:r>
    </w:p>
    <w:p w14:paraId="69094F11" w14:textId="00D98570" w:rsidR="004B2F59" w:rsidRDefault="004B2F59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C</w:t>
      </w:r>
      <w:r w:rsidR="00C611F8">
        <w:rPr>
          <w:sz w:val="24"/>
          <w:szCs w:val="24"/>
        </w:rPr>
        <w:t>onstruction de synergies entre plusieurs secteurs de l’économie et/ou de la vie sociale locale. Intégration d’une approche multiusage.</w:t>
      </w:r>
    </w:p>
    <w:p w14:paraId="252B22C2" w14:textId="25965E25" w:rsidR="004B2F59" w:rsidRPr="004B2F59" w:rsidRDefault="00C611F8" w:rsidP="004B2F59">
      <w:pPr>
        <w:pStyle w:val="Titre3"/>
        <w:numPr>
          <w:ilvl w:val="0"/>
          <w:numId w:val="11"/>
        </w:numPr>
        <w:spacing w:before="240" w:line="276" w:lineRule="auto"/>
        <w:ind w:left="567"/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  <w:t>Impact sur l’emploi et l’activité</w:t>
      </w:r>
    </w:p>
    <w:p w14:paraId="02E12F51" w14:textId="5AE55E68" w:rsidR="004B2F59" w:rsidRPr="00C611F8" w:rsidRDefault="004B2F59" w:rsidP="00C611F8">
      <w:pPr>
        <w:spacing w:line="276" w:lineRule="auto"/>
        <w:ind w:left="567"/>
        <w:rPr>
          <w:sz w:val="24"/>
          <w:szCs w:val="24"/>
        </w:rPr>
      </w:pPr>
      <w:r w:rsidRPr="00C611F8">
        <w:rPr>
          <w:sz w:val="24"/>
          <w:szCs w:val="24"/>
        </w:rPr>
        <w:t xml:space="preserve">Privilégier </w:t>
      </w:r>
      <w:r w:rsidR="00C611F8">
        <w:rPr>
          <w:sz w:val="24"/>
          <w:szCs w:val="24"/>
        </w:rPr>
        <w:t>les projets qui viennent maintenir/conforter/créer de l’emploi et de l’activité (économique et sociale) sur le territoire.</w:t>
      </w:r>
    </w:p>
    <w:p w14:paraId="369C930B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0 point</w:t>
      </w:r>
    </w:p>
    <w:p w14:paraId="2FC1CBF0" w14:textId="66476DA6" w:rsidR="004B2F59" w:rsidRDefault="00C611F8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Sans impact sur l’emploi ni sur la création de nouvelle activité</w:t>
      </w:r>
    </w:p>
    <w:p w14:paraId="38B97FD8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1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</w:p>
    <w:p w14:paraId="3F6A4A26" w14:textId="7B12F176" w:rsidR="004B2F59" w:rsidRDefault="00C611F8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Consolidation et pérennisation de l’emploi existant SANS création de nouvelle activité</w:t>
      </w:r>
    </w:p>
    <w:p w14:paraId="6BAB74FC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2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s</w:t>
      </w:r>
    </w:p>
    <w:p w14:paraId="2BB3D7F1" w14:textId="25DC4A0B" w:rsidR="004B2F59" w:rsidRDefault="00C611F8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Consolidation et pérennisation de l’emploi existant ET création de nouvelle activité</w:t>
      </w:r>
    </w:p>
    <w:p w14:paraId="2D6FFDB6" w14:textId="77777777" w:rsidR="004B2F59" w:rsidRDefault="004B2F59" w:rsidP="004B2F59">
      <w:pPr>
        <w:pStyle w:val="Titre4"/>
        <w:ind w:left="56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3</w:t>
      </w:r>
      <w:r w:rsidRPr="008B562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point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s</w:t>
      </w:r>
    </w:p>
    <w:p w14:paraId="34AC9A11" w14:textId="31B830E3" w:rsidR="004B2F59" w:rsidRPr="004B2F59" w:rsidRDefault="004B2F59" w:rsidP="004B2F59">
      <w:pPr>
        <w:pStyle w:val="Paragraphedeliste"/>
        <w:tabs>
          <w:tab w:val="left" w:pos="3261"/>
          <w:tab w:val="left" w:pos="9072"/>
        </w:tabs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Création </w:t>
      </w:r>
      <w:r w:rsidR="00C611F8">
        <w:rPr>
          <w:sz w:val="24"/>
          <w:szCs w:val="24"/>
        </w:rPr>
        <w:t>d’emploi(s) ET création de nouvelle activité</w:t>
      </w:r>
    </w:p>
    <w:sectPr w:rsidR="004B2F59" w:rsidRPr="004B2F59" w:rsidSect="003342BA">
      <w:footerReference w:type="default" r:id="rId8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C9BF" w14:textId="77777777" w:rsidR="00A57DE3" w:rsidRDefault="00A57DE3" w:rsidP="00A57DE3">
      <w:pPr>
        <w:spacing w:after="0" w:line="240" w:lineRule="auto"/>
      </w:pPr>
      <w:r>
        <w:separator/>
      </w:r>
    </w:p>
  </w:endnote>
  <w:endnote w:type="continuationSeparator" w:id="0">
    <w:p w14:paraId="2AB041F6" w14:textId="77777777" w:rsidR="00A57DE3" w:rsidRDefault="00A57DE3" w:rsidP="00A5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643084"/>
      <w:docPartObj>
        <w:docPartGallery w:val="Page Numbers (Bottom of Page)"/>
        <w:docPartUnique/>
      </w:docPartObj>
    </w:sdtPr>
    <w:sdtEndPr/>
    <w:sdtContent>
      <w:p w14:paraId="0276B7C6" w14:textId="62D72357" w:rsidR="00A57DE3" w:rsidRDefault="00A57D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301F7" w14:textId="77777777" w:rsidR="00A57DE3" w:rsidRDefault="00A57D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9D1F" w14:textId="77777777" w:rsidR="00A57DE3" w:rsidRDefault="00A57DE3" w:rsidP="00A57DE3">
      <w:pPr>
        <w:spacing w:after="0" w:line="240" w:lineRule="auto"/>
      </w:pPr>
      <w:r>
        <w:separator/>
      </w:r>
    </w:p>
  </w:footnote>
  <w:footnote w:type="continuationSeparator" w:id="0">
    <w:p w14:paraId="1A786903" w14:textId="77777777" w:rsidR="00A57DE3" w:rsidRDefault="00A57DE3" w:rsidP="00A5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29D"/>
    <w:multiLevelType w:val="hybridMultilevel"/>
    <w:tmpl w:val="C8C6EA68"/>
    <w:lvl w:ilvl="0" w:tplc="9EA6B40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BC4"/>
    <w:multiLevelType w:val="hybridMultilevel"/>
    <w:tmpl w:val="CF963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ED7"/>
    <w:multiLevelType w:val="hybridMultilevel"/>
    <w:tmpl w:val="00343508"/>
    <w:lvl w:ilvl="0" w:tplc="50CE526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354F75"/>
    <w:multiLevelType w:val="hybridMultilevel"/>
    <w:tmpl w:val="F0F2F2C2"/>
    <w:lvl w:ilvl="0" w:tplc="B558643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b/>
        <w:i w:val="0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B3EC1"/>
    <w:multiLevelType w:val="hybridMultilevel"/>
    <w:tmpl w:val="670E09C6"/>
    <w:lvl w:ilvl="0" w:tplc="9EA6B40C">
      <w:start w:val="1"/>
      <w:numFmt w:val="bullet"/>
      <w:lvlText w:val=""/>
      <w:lvlJc w:val="left"/>
      <w:pPr>
        <w:ind w:left="1146" w:hanging="360"/>
      </w:pPr>
      <w:rPr>
        <w:rFonts w:ascii="Webdings" w:hAnsi="Webdings" w:hint="default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A12D86"/>
    <w:multiLevelType w:val="hybridMultilevel"/>
    <w:tmpl w:val="A712F8C6"/>
    <w:lvl w:ilvl="0" w:tplc="BDD8B4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38E4"/>
    <w:multiLevelType w:val="hybridMultilevel"/>
    <w:tmpl w:val="3F3A1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542B"/>
    <w:multiLevelType w:val="hybridMultilevel"/>
    <w:tmpl w:val="6AA26A82"/>
    <w:lvl w:ilvl="0" w:tplc="B5586436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b/>
        <w:i w:val="0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C41171"/>
    <w:multiLevelType w:val="hybridMultilevel"/>
    <w:tmpl w:val="E9DC5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B4173"/>
    <w:multiLevelType w:val="hybridMultilevel"/>
    <w:tmpl w:val="AD4815D8"/>
    <w:lvl w:ilvl="0" w:tplc="956E4496">
      <w:numFmt w:val="bullet"/>
      <w:lvlText w:val=""/>
      <w:lvlJc w:val="left"/>
      <w:pPr>
        <w:ind w:left="993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624F40F6"/>
    <w:multiLevelType w:val="hybridMultilevel"/>
    <w:tmpl w:val="C3DEA70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A35379D"/>
    <w:multiLevelType w:val="hybridMultilevel"/>
    <w:tmpl w:val="9F5AE3FA"/>
    <w:lvl w:ilvl="0" w:tplc="9D3C9A7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460CD"/>
    <w:multiLevelType w:val="hybridMultilevel"/>
    <w:tmpl w:val="B4243BF4"/>
    <w:lvl w:ilvl="0" w:tplc="A348A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44"/>
    <w:rsid w:val="000015DE"/>
    <w:rsid w:val="00063075"/>
    <w:rsid w:val="00137EAD"/>
    <w:rsid w:val="00171337"/>
    <w:rsid w:val="001F4EB7"/>
    <w:rsid w:val="0023790C"/>
    <w:rsid w:val="003109CB"/>
    <w:rsid w:val="00321675"/>
    <w:rsid w:val="003342BA"/>
    <w:rsid w:val="00376D6D"/>
    <w:rsid w:val="0044330F"/>
    <w:rsid w:val="004618A0"/>
    <w:rsid w:val="00472A44"/>
    <w:rsid w:val="004B2F59"/>
    <w:rsid w:val="004C0D50"/>
    <w:rsid w:val="005026FD"/>
    <w:rsid w:val="00567AD1"/>
    <w:rsid w:val="00571F83"/>
    <w:rsid w:val="005844E7"/>
    <w:rsid w:val="005B7BCC"/>
    <w:rsid w:val="005C7D6B"/>
    <w:rsid w:val="0061561E"/>
    <w:rsid w:val="00640EF4"/>
    <w:rsid w:val="006B4BE8"/>
    <w:rsid w:val="006E49D6"/>
    <w:rsid w:val="00754074"/>
    <w:rsid w:val="00763062"/>
    <w:rsid w:val="00793A25"/>
    <w:rsid w:val="007E22A1"/>
    <w:rsid w:val="0082326D"/>
    <w:rsid w:val="00882752"/>
    <w:rsid w:val="008A2A1E"/>
    <w:rsid w:val="008B5621"/>
    <w:rsid w:val="008C0643"/>
    <w:rsid w:val="008C2636"/>
    <w:rsid w:val="009C2FA8"/>
    <w:rsid w:val="009C3323"/>
    <w:rsid w:val="00A414B6"/>
    <w:rsid w:val="00A57DE3"/>
    <w:rsid w:val="00AF20D4"/>
    <w:rsid w:val="00B217C0"/>
    <w:rsid w:val="00BE5E91"/>
    <w:rsid w:val="00C25D84"/>
    <w:rsid w:val="00C611F8"/>
    <w:rsid w:val="00C64E7D"/>
    <w:rsid w:val="00C84881"/>
    <w:rsid w:val="00CB7D8F"/>
    <w:rsid w:val="00E1022F"/>
    <w:rsid w:val="00E3122F"/>
    <w:rsid w:val="00E461C3"/>
    <w:rsid w:val="00F35FB6"/>
    <w:rsid w:val="00F920F5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7D3B"/>
  <w15:chartTrackingRefBased/>
  <w15:docId w15:val="{F542691A-76CA-41F9-B794-5CE18B3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0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4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5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D0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D006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64E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35F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A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DE3"/>
  </w:style>
  <w:style w:type="paragraph" w:styleId="Pieddepage">
    <w:name w:val="footer"/>
    <w:basedOn w:val="Normal"/>
    <w:link w:val="PieddepageCar"/>
    <w:uiPriority w:val="99"/>
    <w:unhideWhenUsed/>
    <w:rsid w:val="00A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DE3"/>
  </w:style>
  <w:style w:type="character" w:styleId="Textedelespacerserv">
    <w:name w:val="Placeholder Text"/>
    <w:basedOn w:val="Policepardfaut"/>
    <w:uiPriority w:val="99"/>
    <w:semiHidden/>
    <w:rsid w:val="00334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48651-C2E8-4396-AA19-A2442445BD89}"/>
      </w:docPartPr>
      <w:docPartBody>
        <w:p w:rsidR="007079B2" w:rsidRDefault="00F35D3E">
          <w:r w:rsidRPr="00436E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E7ED31586B4BF084AB8988735D5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F257E-9170-404D-9D51-D780CA48AB3A}"/>
      </w:docPartPr>
      <w:docPartBody>
        <w:p w:rsidR="007079B2" w:rsidRDefault="00F35D3E" w:rsidP="00F35D3E">
          <w:pPr>
            <w:pStyle w:val="C1E7ED31586B4BF084AB8988735D5440"/>
          </w:pPr>
          <w:r w:rsidRPr="003342BA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Pr="003342BA"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3E"/>
    <w:rsid w:val="007079B2"/>
    <w:rsid w:val="00F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5D3E"/>
    <w:rPr>
      <w:color w:val="808080"/>
    </w:rPr>
  </w:style>
  <w:style w:type="paragraph" w:customStyle="1" w:styleId="C1E7ED31586B4BF084AB8988735D5440">
    <w:name w:val="C1E7ED31586B4BF084AB8988735D5440"/>
    <w:rsid w:val="00F35D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d'analyse des projets Leader Montagne basque</dc:title>
  <dc:subject/>
  <dc:creator>Claudine Celhaiguibel</dc:creator>
  <cp:keywords/>
  <dc:description/>
  <cp:lastModifiedBy>Claudine Celhaiguibel</cp:lastModifiedBy>
  <cp:revision>24</cp:revision>
  <dcterms:created xsi:type="dcterms:W3CDTF">2021-04-29T11:41:00Z</dcterms:created>
  <dcterms:modified xsi:type="dcterms:W3CDTF">2021-04-30T07:34:00Z</dcterms:modified>
</cp:coreProperties>
</file>